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C73" w:rsidRDefault="00E61C73" w:rsidP="00E61C73">
      <w:pPr>
        <w:spacing w:line="360" w:lineRule="auto"/>
        <w:rPr>
          <w:rStyle w:val="a4"/>
          <w:b/>
          <w:i w:val="0"/>
          <w:iCs w:val="0"/>
          <w:sz w:val="28"/>
          <w:szCs w:val="28"/>
          <w:u w:val="single"/>
        </w:rPr>
      </w:pPr>
      <w:r>
        <w:rPr>
          <w:rFonts w:ascii="Times New Roman" w:hAnsi="Times New Roman" w:cs="Times New Roman"/>
          <w:b/>
          <w:sz w:val="28"/>
          <w:szCs w:val="28"/>
          <w:u w:val="single"/>
        </w:rPr>
        <w:t>Роль русской народной сказки в приобщении детей русской культуре</w:t>
      </w:r>
      <w:r>
        <w:rPr>
          <w:rStyle w:val="a4"/>
          <w:color w:val="333333"/>
          <w:sz w:val="28"/>
          <w:szCs w:val="28"/>
        </w:rPr>
        <w:t xml:space="preserve">                                                                     </w:t>
      </w:r>
    </w:p>
    <w:p w:rsidR="00E61C73" w:rsidRDefault="00E61C73" w:rsidP="00E61C73">
      <w:pPr>
        <w:pStyle w:val="a3"/>
        <w:shd w:val="clear" w:color="auto" w:fill="FFFFFF"/>
        <w:spacing w:before="0" w:beforeAutospacing="0" w:after="150" w:afterAutospacing="0" w:line="360" w:lineRule="auto"/>
        <w:rPr>
          <w:rStyle w:val="a4"/>
          <w:color w:val="333333"/>
          <w:sz w:val="28"/>
          <w:szCs w:val="28"/>
        </w:rPr>
      </w:pPr>
      <w:r>
        <w:rPr>
          <w:rStyle w:val="a4"/>
          <w:color w:val="333333"/>
          <w:sz w:val="28"/>
          <w:szCs w:val="28"/>
        </w:rPr>
        <w:t xml:space="preserve">                                                                 </w:t>
      </w:r>
    </w:p>
    <w:p w:rsidR="00E61C73" w:rsidRDefault="00E61C73" w:rsidP="00E61C73">
      <w:pPr>
        <w:pStyle w:val="a3"/>
        <w:shd w:val="clear" w:color="auto" w:fill="FFFFFF"/>
        <w:spacing w:before="0" w:beforeAutospacing="0" w:after="150" w:afterAutospacing="0" w:line="360" w:lineRule="auto"/>
        <w:jc w:val="right"/>
        <w:rPr>
          <w:rStyle w:val="a4"/>
          <w:color w:val="333333"/>
          <w:sz w:val="28"/>
          <w:szCs w:val="28"/>
        </w:rPr>
      </w:pPr>
      <w:r>
        <w:rPr>
          <w:rStyle w:val="a4"/>
          <w:color w:val="333333"/>
          <w:sz w:val="28"/>
          <w:szCs w:val="28"/>
        </w:rPr>
        <w:t xml:space="preserve">                                                                     «Через сказку, фантазию, игру, через неповторимое детское творчество – </w:t>
      </w:r>
    </w:p>
    <w:p w:rsidR="00E61C73" w:rsidRDefault="00E61C73" w:rsidP="00E61C73">
      <w:pPr>
        <w:pStyle w:val="a3"/>
        <w:shd w:val="clear" w:color="auto" w:fill="FFFFFF"/>
        <w:spacing w:before="0" w:beforeAutospacing="0" w:after="150" w:afterAutospacing="0" w:line="360" w:lineRule="auto"/>
        <w:jc w:val="right"/>
      </w:pPr>
      <w:r>
        <w:rPr>
          <w:rStyle w:val="a4"/>
          <w:color w:val="333333"/>
          <w:sz w:val="28"/>
          <w:szCs w:val="28"/>
        </w:rPr>
        <w:t>верная дорога к сердцу ребенка.</w:t>
      </w:r>
    </w:p>
    <w:p w:rsidR="00E61C73" w:rsidRDefault="00E61C73" w:rsidP="00E61C73">
      <w:pPr>
        <w:pStyle w:val="a3"/>
        <w:shd w:val="clear" w:color="auto" w:fill="FFFFFF"/>
        <w:spacing w:before="0" w:beforeAutospacing="0" w:after="150" w:afterAutospacing="0" w:line="360" w:lineRule="auto"/>
        <w:jc w:val="right"/>
        <w:rPr>
          <w:rStyle w:val="a4"/>
        </w:rPr>
      </w:pPr>
      <w:r>
        <w:rPr>
          <w:rStyle w:val="a4"/>
          <w:color w:val="333333"/>
          <w:sz w:val="28"/>
          <w:szCs w:val="28"/>
        </w:rPr>
        <w:t xml:space="preserve">Сказка, фантазия - это ключик, </w:t>
      </w:r>
    </w:p>
    <w:p w:rsidR="00E61C73" w:rsidRDefault="00E61C73" w:rsidP="00E61C73">
      <w:pPr>
        <w:pStyle w:val="a3"/>
        <w:shd w:val="clear" w:color="auto" w:fill="FFFFFF"/>
        <w:spacing w:before="0" w:beforeAutospacing="0" w:after="150" w:afterAutospacing="0" w:line="360" w:lineRule="auto"/>
        <w:jc w:val="center"/>
      </w:pPr>
      <w:r>
        <w:rPr>
          <w:rStyle w:val="a4"/>
          <w:color w:val="333333"/>
          <w:sz w:val="28"/>
          <w:szCs w:val="28"/>
        </w:rPr>
        <w:t xml:space="preserve">                                                             с помощью, которого,</w:t>
      </w:r>
    </w:p>
    <w:p w:rsidR="00E61C73" w:rsidRDefault="00E61C73" w:rsidP="00E61C73">
      <w:pPr>
        <w:pStyle w:val="a3"/>
        <w:shd w:val="clear" w:color="auto" w:fill="FFFFFF"/>
        <w:tabs>
          <w:tab w:val="center" w:pos="4677"/>
          <w:tab w:val="right" w:pos="9355"/>
        </w:tabs>
        <w:spacing w:before="0" w:beforeAutospacing="0" w:after="150" w:afterAutospacing="0" w:line="360" w:lineRule="auto"/>
        <w:jc w:val="right"/>
        <w:rPr>
          <w:rStyle w:val="a4"/>
        </w:rPr>
      </w:pPr>
      <w:r>
        <w:rPr>
          <w:rStyle w:val="a4"/>
          <w:color w:val="333333"/>
          <w:sz w:val="28"/>
          <w:szCs w:val="28"/>
        </w:rPr>
        <w:t xml:space="preserve">                                                                  </w:t>
      </w:r>
      <w:r>
        <w:rPr>
          <w:rStyle w:val="a4"/>
          <w:color w:val="333333"/>
          <w:sz w:val="28"/>
          <w:szCs w:val="28"/>
        </w:rPr>
        <w:tab/>
        <w:t xml:space="preserve">можно открыть эти истоки, и они </w:t>
      </w:r>
    </w:p>
    <w:p w:rsidR="00E61C73" w:rsidRDefault="00E61C73" w:rsidP="00E61C73">
      <w:pPr>
        <w:pStyle w:val="a3"/>
        <w:shd w:val="clear" w:color="auto" w:fill="FFFFFF"/>
        <w:spacing w:before="0" w:beforeAutospacing="0" w:after="150" w:afterAutospacing="0" w:line="360" w:lineRule="auto"/>
        <w:jc w:val="right"/>
      </w:pPr>
      <w:r>
        <w:rPr>
          <w:rStyle w:val="a4"/>
          <w:color w:val="333333"/>
          <w:sz w:val="28"/>
          <w:szCs w:val="28"/>
        </w:rPr>
        <w:t xml:space="preserve">                                                         забьют животворными ключами…»</w:t>
      </w:r>
    </w:p>
    <w:p w:rsidR="00E61C73" w:rsidRDefault="00E61C73" w:rsidP="00E61C73">
      <w:pPr>
        <w:pStyle w:val="a3"/>
        <w:shd w:val="clear" w:color="auto" w:fill="FFFFFF"/>
        <w:spacing w:before="0" w:beforeAutospacing="0" w:after="150" w:afterAutospacing="0" w:line="360" w:lineRule="auto"/>
        <w:jc w:val="right"/>
        <w:rPr>
          <w:rStyle w:val="a4"/>
        </w:rPr>
      </w:pPr>
      <w:r>
        <w:rPr>
          <w:rStyle w:val="a4"/>
          <w:color w:val="333333"/>
          <w:sz w:val="28"/>
          <w:szCs w:val="28"/>
        </w:rPr>
        <w:t>В. А. Сухомлинский.</w:t>
      </w:r>
    </w:p>
    <w:p w:rsidR="00E61C73" w:rsidRDefault="00E61C73" w:rsidP="00E61C73">
      <w:pPr>
        <w:spacing w:line="360" w:lineRule="auto"/>
        <w:rPr>
          <w:rFonts w:ascii="Times New Roman" w:hAnsi="Times New Roman" w:cs="Times New Roman"/>
          <w:shd w:val="clear" w:color="auto" w:fill="FFFFFF"/>
        </w:rPr>
      </w:pPr>
      <w:r>
        <w:rPr>
          <w:rFonts w:ascii="Times New Roman" w:hAnsi="Times New Roman" w:cs="Times New Roman"/>
          <w:color w:val="333333"/>
          <w:sz w:val="28"/>
          <w:szCs w:val="28"/>
        </w:rPr>
        <w:t xml:space="preserve">    </w:t>
      </w:r>
      <w:r>
        <w:rPr>
          <w:rStyle w:val="a5"/>
          <w:rFonts w:ascii="Times New Roman" w:hAnsi="Times New Roman" w:cs="Times New Roman"/>
          <w:color w:val="333333"/>
          <w:sz w:val="28"/>
          <w:szCs w:val="28"/>
          <w:shd w:val="clear" w:color="auto" w:fill="FFFFFF"/>
        </w:rPr>
        <w:t>Сказк</w:t>
      </w:r>
      <w:r>
        <w:rPr>
          <w:rFonts w:ascii="Times New Roman" w:hAnsi="Times New Roman" w:cs="Times New Roman"/>
          <w:color w:val="000000"/>
          <w:sz w:val="28"/>
          <w:szCs w:val="28"/>
          <w:shd w:val="clear" w:color="auto" w:fill="FFFFFF"/>
        </w:rPr>
        <w:t>а – носитель многовековой народной мудрости</w:t>
      </w:r>
      <w:r>
        <w:rPr>
          <w:rFonts w:ascii="Times New Roman" w:hAnsi="Times New Roman" w:cs="Times New Roman"/>
          <w:color w:val="333333"/>
          <w:sz w:val="28"/>
          <w:szCs w:val="28"/>
          <w:shd w:val="clear" w:color="auto" w:fill="FFFFFF"/>
        </w:rPr>
        <w:t>, лучший проводник знаний о законах и правилах жизни в человеческом обществе. То, что может понять и почувствовать ребенок через </w:t>
      </w:r>
      <w:r>
        <w:rPr>
          <w:rStyle w:val="a5"/>
          <w:rFonts w:ascii="Times New Roman" w:hAnsi="Times New Roman" w:cs="Times New Roman"/>
          <w:b w:val="0"/>
          <w:color w:val="333333"/>
          <w:sz w:val="28"/>
          <w:szCs w:val="28"/>
          <w:shd w:val="clear" w:color="auto" w:fill="FFFFFF"/>
        </w:rPr>
        <w:t>сказку</w:t>
      </w:r>
      <w:r>
        <w:rPr>
          <w:rFonts w:ascii="Times New Roman" w:hAnsi="Times New Roman" w:cs="Times New Roman"/>
          <w:color w:val="333333"/>
          <w:sz w:val="28"/>
          <w:szCs w:val="28"/>
          <w:shd w:val="clear" w:color="auto" w:fill="FFFFFF"/>
        </w:rPr>
        <w:t xml:space="preserve">, ему не объяснить </w:t>
      </w:r>
      <w:r w:rsidR="00760918">
        <w:rPr>
          <w:rFonts w:ascii="Times New Roman" w:hAnsi="Times New Roman" w:cs="Times New Roman"/>
          <w:color w:val="333333"/>
          <w:sz w:val="28"/>
          <w:szCs w:val="28"/>
          <w:shd w:val="clear" w:color="auto" w:fill="FFFFFF"/>
        </w:rPr>
        <w:t>никакими,</w:t>
      </w:r>
      <w:r>
        <w:rPr>
          <w:rFonts w:ascii="Times New Roman" w:hAnsi="Times New Roman" w:cs="Times New Roman"/>
          <w:color w:val="333333"/>
          <w:sz w:val="28"/>
          <w:szCs w:val="28"/>
          <w:shd w:val="clear" w:color="auto" w:fill="FFFFFF"/>
        </w:rPr>
        <w:t xml:space="preserve"> другими словами.</w:t>
      </w:r>
      <w:r>
        <w:rPr>
          <w:rFonts w:ascii="Times New Roman" w:hAnsi="Times New Roman" w:cs="Times New Roman"/>
          <w:color w:val="000000"/>
          <w:sz w:val="28"/>
          <w:szCs w:val="28"/>
          <w:shd w:val="clear" w:color="auto" w:fill="FFFFFF"/>
        </w:rPr>
        <w:t xml:space="preserve"> Слушая сказки, ребенок узнает взаимоотношение людей, повадки зверей, учится верить в силу правды и справедливости, что очень важно в нравственном и духовном развитии ребенка. Сказка помогает лучше узнать, понять и полюбить свою страну, оценить её своеобразие и неповторимость.  Напрасно думать, что сказка была и есть лишь плодом народного досуга.</w:t>
      </w:r>
      <w:r w:rsidR="00760918">
        <w:rPr>
          <w:rFonts w:ascii="Times New Roman" w:hAnsi="Times New Roman" w:cs="Times New Roman"/>
          <w:color w:val="000000"/>
          <w:sz w:val="28"/>
          <w:szCs w:val="28"/>
          <w:shd w:val="clear" w:color="auto" w:fill="FFFFFF"/>
        </w:rPr>
        <w:t xml:space="preserve">  Она была и есть достоинством </w:t>
      </w:r>
      <w:r>
        <w:rPr>
          <w:rFonts w:ascii="Times New Roman" w:hAnsi="Times New Roman" w:cs="Times New Roman"/>
          <w:color w:val="000000"/>
          <w:sz w:val="28"/>
          <w:szCs w:val="28"/>
          <w:shd w:val="clear" w:color="auto" w:fill="FFFFFF"/>
        </w:rPr>
        <w:t xml:space="preserve">и умом народа, его исторической памятью, наполнявшей глубоким содержанием размерную жизнь, текущую по обычаям и обрядам.   </w:t>
      </w:r>
      <w:r>
        <w:rPr>
          <w:rFonts w:ascii="Times New Roman" w:eastAsia="Times New Roman" w:hAnsi="Times New Roman" w:cs="Times New Roman"/>
          <w:color w:val="333333"/>
          <w:sz w:val="28"/>
          <w:szCs w:val="28"/>
          <w:lang w:eastAsia="ru-RU"/>
        </w:rPr>
        <w:t xml:space="preserve"> </w:t>
      </w:r>
      <w:r>
        <w:rPr>
          <w:rFonts w:ascii="Times New Roman" w:hAnsi="Times New Roman" w:cs="Times New Roman"/>
          <w:color w:val="000000"/>
          <w:sz w:val="28"/>
          <w:szCs w:val="28"/>
          <w:shd w:val="clear" w:color="auto" w:fill="FFFFFF"/>
        </w:rPr>
        <w:t>Использование сказок для формирования патриотических чувств, общечеловеческих ценностей дошкольников особенно актуально в настоящее время, так как наблюдается тенденция к снижению традиций русского народа, его обычаев.</w:t>
      </w:r>
    </w:p>
    <w:p w:rsidR="00E61C73" w:rsidRDefault="00760918" w:rsidP="00E61C73">
      <w:pPr>
        <w:spacing w:line="360" w:lineRule="auto"/>
        <w:rPr>
          <w:rFonts w:ascii="Times New Roman" w:hAnsi="Times New Roman" w:cs="Times New Roman"/>
          <w:sz w:val="28"/>
          <w:szCs w:val="28"/>
        </w:rPr>
      </w:pPr>
      <w:r>
        <w:rPr>
          <w:rFonts w:ascii="Times New Roman" w:hAnsi="Times New Roman" w:cs="Times New Roman"/>
          <w:sz w:val="28"/>
          <w:szCs w:val="28"/>
        </w:rPr>
        <w:t xml:space="preserve">     В современном мире родители </w:t>
      </w:r>
      <w:r w:rsidR="00E61C73">
        <w:rPr>
          <w:rFonts w:ascii="Times New Roman" w:hAnsi="Times New Roman" w:cs="Times New Roman"/>
          <w:sz w:val="28"/>
          <w:szCs w:val="28"/>
        </w:rPr>
        <w:t>вместо того, чтобы почитать детям сказки</w:t>
      </w:r>
      <w:r>
        <w:rPr>
          <w:rFonts w:ascii="Times New Roman" w:hAnsi="Times New Roman" w:cs="Times New Roman"/>
          <w:sz w:val="28"/>
          <w:szCs w:val="28"/>
        </w:rPr>
        <w:t>, чаще всего дают</w:t>
      </w:r>
      <w:r w:rsidR="00E61C73">
        <w:rPr>
          <w:rFonts w:ascii="Times New Roman" w:hAnsi="Times New Roman" w:cs="Times New Roman"/>
          <w:sz w:val="28"/>
          <w:szCs w:val="28"/>
        </w:rPr>
        <w:t xml:space="preserve"> им телефоны, смартфоны и другую технику, считают, что сказку можно посмотреть и послушать там, но это совсем не то.</w:t>
      </w:r>
      <w:r w:rsidR="00E61C73">
        <w:rPr>
          <w:rFonts w:ascii="Times New Roman" w:hAnsi="Times New Roman" w:cs="Times New Roman"/>
          <w:i/>
          <w:color w:val="000000"/>
          <w:sz w:val="28"/>
          <w:szCs w:val="28"/>
          <w:shd w:val="clear" w:color="auto" w:fill="FFFFFF"/>
        </w:rPr>
        <w:t xml:space="preserve"> </w:t>
      </w:r>
      <w:r w:rsidR="00E61C73">
        <w:rPr>
          <w:rFonts w:ascii="Times New Roman" w:hAnsi="Times New Roman" w:cs="Times New Roman"/>
          <w:color w:val="000000"/>
          <w:sz w:val="28"/>
          <w:szCs w:val="28"/>
          <w:shd w:val="clear" w:color="auto" w:fill="FFFFFF"/>
        </w:rPr>
        <w:t xml:space="preserve">Телевизор, </w:t>
      </w:r>
      <w:r w:rsidR="00E61C73">
        <w:rPr>
          <w:rFonts w:ascii="Times New Roman" w:hAnsi="Times New Roman" w:cs="Times New Roman"/>
          <w:color w:val="000000"/>
          <w:sz w:val="28"/>
          <w:szCs w:val="28"/>
          <w:shd w:val="clear" w:color="auto" w:fill="FFFFFF"/>
        </w:rPr>
        <w:lastRenderedPageBreak/>
        <w:t>видео, компьютер поглощают ребенка, завоевывая заповедные уголки его сознания и души.</w:t>
      </w:r>
    </w:p>
    <w:p w:rsidR="00E61C73" w:rsidRDefault="00E61C73" w:rsidP="00E61C73">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И мы педагоги дошкольных учрежден</w:t>
      </w:r>
      <w:r w:rsidR="00760918">
        <w:rPr>
          <w:rFonts w:ascii="Times New Roman" w:hAnsi="Times New Roman" w:cs="Times New Roman"/>
          <w:sz w:val="28"/>
          <w:szCs w:val="28"/>
        </w:rPr>
        <w:t xml:space="preserve">ий должны донести до родителей </w:t>
      </w:r>
      <w:r>
        <w:rPr>
          <w:rFonts w:ascii="Times New Roman" w:hAnsi="Times New Roman" w:cs="Times New Roman"/>
          <w:sz w:val="28"/>
          <w:szCs w:val="28"/>
        </w:rPr>
        <w:t>насколько</w:t>
      </w:r>
      <w:r w:rsidR="00760918">
        <w:rPr>
          <w:rFonts w:ascii="Times New Roman" w:hAnsi="Times New Roman" w:cs="Times New Roman"/>
          <w:sz w:val="28"/>
          <w:szCs w:val="28"/>
        </w:rPr>
        <w:t xml:space="preserve"> это важно просто читать детям </w:t>
      </w:r>
      <w:r>
        <w:rPr>
          <w:rFonts w:ascii="Times New Roman" w:hAnsi="Times New Roman" w:cs="Times New Roman"/>
          <w:sz w:val="28"/>
          <w:szCs w:val="28"/>
        </w:rPr>
        <w:t>книги, рассматривать иллюстрации. Ведь от нас зависит, какие вырастут наши дети, что мы заложим им с детства. Педагоги должны объяснять родителям   насколько важно читать дома, находить время почитать сказку, хотя бы перед сном.</w:t>
      </w:r>
      <w:r>
        <w:rPr>
          <w:rFonts w:ascii="Times New Roman" w:hAnsi="Times New Roman" w:cs="Times New Roman"/>
          <w:i/>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С раннего возраста наши мамы и бабушки поют нам колыбельные, мы слышим прибаутки и </w:t>
      </w:r>
      <w:proofErr w:type="spellStart"/>
      <w:r>
        <w:rPr>
          <w:rFonts w:ascii="Times New Roman" w:hAnsi="Times New Roman" w:cs="Times New Roman"/>
          <w:color w:val="000000"/>
          <w:sz w:val="28"/>
          <w:szCs w:val="28"/>
          <w:shd w:val="clear" w:color="auto" w:fill="FFFFFF"/>
        </w:rPr>
        <w:t>потешки</w:t>
      </w:r>
      <w:proofErr w:type="spellEnd"/>
      <w:r>
        <w:rPr>
          <w:rFonts w:ascii="Times New Roman" w:hAnsi="Times New Roman" w:cs="Times New Roman"/>
          <w:color w:val="000000"/>
          <w:sz w:val="28"/>
          <w:szCs w:val="28"/>
          <w:shd w:val="clear" w:color="auto" w:fill="FFFFFF"/>
        </w:rPr>
        <w:t>, а также сказки. Сказка, рассказанная мамой перед сном, дает ощущение спокойствия и уверенности.</w:t>
      </w:r>
    </w:p>
    <w:p w:rsidR="00E61C73" w:rsidRDefault="00E61C73" w:rsidP="00E61C73">
      <w:pPr>
        <w:spacing w:line="360" w:lineRule="auto"/>
        <w:rPr>
          <w:rFonts w:ascii="Times New Roman" w:hAnsi="Times New Roman" w:cs="Times New Roman"/>
          <w:sz w:val="28"/>
          <w:szCs w:val="28"/>
        </w:rPr>
      </w:pPr>
      <w:r>
        <w:rPr>
          <w:rFonts w:ascii="Times New Roman" w:hAnsi="Times New Roman" w:cs="Times New Roman"/>
          <w:sz w:val="28"/>
          <w:szCs w:val="28"/>
        </w:rPr>
        <w:t xml:space="preserve">  И если у ребёнка с детства будет заложена эта привычка, то и когда он вырастет, тоже будет читать сказки своим детям.   </w:t>
      </w:r>
    </w:p>
    <w:p w:rsidR="00E61C73" w:rsidRDefault="00E61C73" w:rsidP="00E61C73">
      <w:pPr>
        <w:spacing w:line="360" w:lineRule="auto"/>
        <w:rPr>
          <w:rFonts w:ascii="Times New Roman" w:hAnsi="Times New Roman" w:cs="Times New Roman"/>
          <w:sz w:val="28"/>
          <w:szCs w:val="28"/>
        </w:rPr>
      </w:pPr>
      <w:r>
        <w:rPr>
          <w:rFonts w:ascii="Times New Roman" w:hAnsi="Times New Roman" w:cs="Times New Roman"/>
          <w:sz w:val="28"/>
          <w:szCs w:val="28"/>
        </w:rPr>
        <w:t xml:space="preserve">     Очень приветствуется семейной чтение, когда сказки читают, с последующим обсуждением, анализируют в любых формах: устных, игровых и т д.</w:t>
      </w:r>
    </w:p>
    <w:p w:rsidR="00E61C73" w:rsidRDefault="00E61C73" w:rsidP="00E61C73">
      <w:pPr>
        <w:spacing w:line="360" w:lineRule="auto"/>
        <w:rPr>
          <w:rFonts w:ascii="Times New Roman" w:hAnsi="Times New Roman" w:cs="Times New Roman"/>
          <w:sz w:val="28"/>
          <w:szCs w:val="28"/>
        </w:rPr>
      </w:pPr>
      <w:r>
        <w:rPr>
          <w:rFonts w:ascii="Times New Roman" w:hAnsi="Times New Roman" w:cs="Times New Roman"/>
          <w:sz w:val="28"/>
          <w:szCs w:val="28"/>
        </w:rPr>
        <w:t xml:space="preserve">   Если всё-таки сложно «достучаться» до родителей, значит надо подключать бабушек и дедушек, так как их убеждать в этом не надо, они все через это прошли. И если ребёнок будет слышать сказки у бабушки и дедушки, то и дома будет просить маму и папу почитать ему.</w:t>
      </w:r>
    </w:p>
    <w:p w:rsidR="00E61C73" w:rsidRDefault="00E61C73" w:rsidP="00E61C73">
      <w:pPr>
        <w:spacing w:line="360" w:lineRule="auto"/>
        <w:rPr>
          <w:rFonts w:ascii="Times New Roman" w:hAnsi="Times New Roman" w:cs="Times New Roman"/>
          <w:sz w:val="28"/>
          <w:szCs w:val="28"/>
        </w:rPr>
      </w:pPr>
      <w:r>
        <w:rPr>
          <w:rFonts w:ascii="Times New Roman" w:hAnsi="Times New Roman" w:cs="Times New Roman"/>
          <w:sz w:val="28"/>
          <w:szCs w:val="28"/>
        </w:rPr>
        <w:t xml:space="preserve">    И еще как вариант, просто предлагать детям попросить почитать дома ту или иную сказку, так как, а на следующий день в детском саду будем показать театрализованное представление и детям надо будет играть какую – то роль, а для этого им надо знать содержание сказки.</w:t>
      </w:r>
    </w:p>
    <w:p w:rsidR="00E61C73" w:rsidRDefault="00E61C73" w:rsidP="00E61C73">
      <w:pPr>
        <w:spacing w:line="360" w:lineRule="auto"/>
        <w:rPr>
          <w:rFonts w:ascii="Times New Roman" w:hAnsi="Times New Roman" w:cs="Times New Roman"/>
          <w:sz w:val="28"/>
          <w:szCs w:val="28"/>
        </w:rPr>
      </w:pPr>
      <w:r>
        <w:rPr>
          <w:rFonts w:ascii="Times New Roman" w:hAnsi="Times New Roman" w:cs="Times New Roman"/>
          <w:sz w:val="28"/>
          <w:szCs w:val="28"/>
        </w:rPr>
        <w:t xml:space="preserve">   Педагогам приходится идти на разные хитрости. На мой взгляд, обязательно, что – то да сработает.</w:t>
      </w:r>
    </w:p>
    <w:p w:rsidR="00E61C73" w:rsidRDefault="00E61C73" w:rsidP="00E61C73">
      <w:pPr>
        <w:spacing w:line="360" w:lineRule="auto"/>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   Когда у ребёнка есть любимые сказки, он приходит в детский сад и рассказывает их детям, просит восп</w:t>
      </w:r>
      <w:r w:rsidR="00760918">
        <w:rPr>
          <w:rFonts w:ascii="Times New Roman" w:hAnsi="Times New Roman" w:cs="Times New Roman"/>
          <w:sz w:val="28"/>
          <w:szCs w:val="28"/>
        </w:rPr>
        <w:t>итателя прочитать эту или иную сказку для всей группы</w:t>
      </w:r>
      <w:r>
        <w:rPr>
          <w:rFonts w:ascii="Times New Roman" w:hAnsi="Times New Roman" w:cs="Times New Roman"/>
          <w:sz w:val="28"/>
          <w:szCs w:val="28"/>
        </w:rPr>
        <w:t>, и ты сразу думаешь, вот какие молодцы у него родители, что читают ему дома сказки!</w:t>
      </w:r>
      <w:r>
        <w:rPr>
          <w:rFonts w:ascii="Times New Roman" w:hAnsi="Times New Roman" w:cs="Times New Roman"/>
          <w:color w:val="000000"/>
          <w:sz w:val="28"/>
          <w:szCs w:val="28"/>
          <w:shd w:val="clear" w:color="auto" w:fill="FFFFFF"/>
        </w:rPr>
        <w:t xml:space="preserve"> Дети, которым постоянно читали сказки, учатся быстрее говорить и формулировать свои мысли.</w:t>
      </w:r>
    </w:p>
    <w:p w:rsidR="00E61C73" w:rsidRDefault="00E61C73" w:rsidP="00E61C73">
      <w:pPr>
        <w:shd w:val="clear" w:color="auto" w:fill="FFFFFF"/>
        <w:spacing w:after="150" w:line="360" w:lineRule="auto"/>
        <w:ind w:firstLine="567"/>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 xml:space="preserve">   Как же хорошо, что сказки читают в детском саду, даже страшно представить, кем бы могли вырасти наши воспитанники, если бы педагоги не уделяли много времени чтению сказки с последующим обсуждением, зарисовками, обыгрыванием…Наиболее эффективным методом знакомства со сказкой является метод рассказывания.   Рассказывая сказку, педагог видит, как меняется мимика, жесты ребёнка, какие моменты сказки взволновали ребёнка. Дети заслушиваются выразительным рассказываем. Повторное прочтение сказки усиливает произведённое впечатление и раскрывает подробности сюжета, поэтому не стоит им пренебрегать. С каждым новым прочтением ребёнок акцентирует внимание на разных деталях.</w:t>
      </w:r>
    </w:p>
    <w:p w:rsidR="00E61C73" w:rsidRDefault="00E61C73" w:rsidP="00E61C73">
      <w:pPr>
        <w:spacing w:line="360" w:lineRule="auto"/>
        <w:rPr>
          <w:rFonts w:ascii="Times New Roman" w:hAnsi="Times New Roman" w:cs="Times New Roman"/>
          <w:sz w:val="28"/>
          <w:szCs w:val="28"/>
        </w:rPr>
      </w:pPr>
      <w:r>
        <w:rPr>
          <w:rFonts w:ascii="Times New Roman" w:hAnsi="Times New Roman" w:cs="Times New Roman"/>
          <w:sz w:val="28"/>
          <w:szCs w:val="28"/>
        </w:rPr>
        <w:t xml:space="preserve">   От нас зависит то, какими вырастут наши дети добрыми, заботливыми, честными и внимательными, неравнодушными.   </w:t>
      </w:r>
    </w:p>
    <w:p w:rsidR="00E61C73" w:rsidRDefault="00E61C73" w:rsidP="00E61C73">
      <w:pPr>
        <w:rPr>
          <w:rFonts w:ascii="Times New Roman" w:hAnsi="Times New Roman" w:cs="Times New Roman"/>
          <w:sz w:val="28"/>
          <w:szCs w:val="28"/>
          <w:u w:val="single"/>
        </w:rPr>
      </w:pPr>
      <w:r>
        <w:rPr>
          <w:rFonts w:ascii="Times New Roman" w:hAnsi="Times New Roman" w:cs="Times New Roman"/>
          <w:i/>
          <w:sz w:val="24"/>
          <w:szCs w:val="24"/>
          <w:u w:val="single"/>
        </w:rPr>
        <w:t xml:space="preserve"> </w:t>
      </w:r>
    </w:p>
    <w:p w:rsidR="00E61C73" w:rsidRDefault="00E61C73" w:rsidP="00E61C73">
      <w:pPr>
        <w:rPr>
          <w:rFonts w:ascii="Times New Roman" w:hAnsi="Times New Roman" w:cs="Times New Roman"/>
          <w:sz w:val="28"/>
          <w:szCs w:val="28"/>
          <w:u w:val="single"/>
        </w:rPr>
      </w:pPr>
    </w:p>
    <w:p w:rsidR="00E61C73" w:rsidRDefault="00E61C73" w:rsidP="00E61C73">
      <w:pPr>
        <w:rPr>
          <w:rFonts w:ascii="Times New Roman" w:hAnsi="Times New Roman" w:cs="Times New Roman"/>
          <w:sz w:val="28"/>
          <w:szCs w:val="28"/>
          <w:u w:val="single"/>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p>
    <w:p w:rsidR="00E61C73" w:rsidRDefault="00E61C73" w:rsidP="00E61C73">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Конспект занятия по математике «Три медведя»</w:t>
      </w:r>
    </w:p>
    <w:p w:rsidR="00E61C73" w:rsidRDefault="00E61C73" w:rsidP="00E61C73">
      <w:pPr>
        <w:spacing w:after="0" w:line="360" w:lineRule="auto"/>
        <w:ind w:firstLine="708"/>
        <w:jc w:val="right"/>
        <w:rPr>
          <w:rFonts w:ascii="Times New Roman" w:eastAsia="Times New Roman" w:hAnsi="Times New Roman" w:cs="Times New Roman"/>
          <w:color w:val="00B050"/>
          <w:sz w:val="28"/>
          <w:szCs w:val="28"/>
          <w:lang w:eastAsia="ru-RU"/>
        </w:rPr>
      </w:pPr>
    </w:p>
    <w:p w:rsidR="00E61C73" w:rsidRDefault="00E61C73" w:rsidP="00E61C73">
      <w:pPr>
        <w:spacing w:after="0" w:line="36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Образовательные задачи:</w:t>
      </w:r>
    </w:p>
    <w:p w:rsidR="00E61C73" w:rsidRDefault="00E61C73" w:rsidP="00E61C73">
      <w:pPr>
        <w:spacing w:after="0" w:line="360" w:lineRule="auto"/>
        <w:ind w:left="720" w:hanging="12"/>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1. Продолжать учить устанавливать отношения между двумя группами предметов.</w:t>
      </w:r>
      <w:r>
        <w:rPr>
          <w:rFonts w:ascii="Times New Roman" w:eastAsia="Times New Roman" w:hAnsi="Times New Roman" w:cs="Times New Roman"/>
          <w:sz w:val="28"/>
          <w:szCs w:val="28"/>
          <w:u w:val="single"/>
          <w:lang w:eastAsia="ru-RU"/>
        </w:rPr>
        <w:t xml:space="preserve">     </w:t>
      </w:r>
    </w:p>
    <w:p w:rsidR="00E61C73" w:rsidRDefault="00E61C73" w:rsidP="00E61C73">
      <w:pPr>
        <w:spacing w:after="0" w:line="360" w:lineRule="auto"/>
        <w:ind w:left="720" w:hanging="1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2.Закреплять умение   сравнивать предметы по высоте, способом зрительного соотнесения.</w:t>
      </w:r>
    </w:p>
    <w:p w:rsidR="00E61C73" w:rsidRDefault="00E61C73" w:rsidP="00E61C73">
      <w:pPr>
        <w:spacing w:after="0" w:line="360" w:lineRule="auto"/>
        <w:ind w:left="720" w:hanging="12"/>
        <w:rPr>
          <w:rFonts w:ascii="Times New Roman" w:eastAsia="Times New Roman" w:hAnsi="Times New Roman" w:cs="Times New Roman"/>
          <w:sz w:val="28"/>
          <w:szCs w:val="28"/>
          <w:lang w:eastAsia="ru-RU"/>
        </w:rPr>
      </w:pP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Коррекционно-развивающие</w:t>
      </w:r>
      <w:r>
        <w:rPr>
          <w:rFonts w:ascii="Times New Roman" w:eastAsia="Times New Roman" w:hAnsi="Times New Roman" w:cs="Times New Roman"/>
          <w:sz w:val="28"/>
          <w:szCs w:val="28"/>
          <w:lang w:eastAsia="ru-RU"/>
        </w:rPr>
        <w:t xml:space="preserve">: </w:t>
      </w:r>
    </w:p>
    <w:p w:rsidR="00E61C73" w:rsidRDefault="00E61C73" w:rsidP="00E61C73">
      <w:pPr>
        <w:numPr>
          <w:ilvl w:val="0"/>
          <w:numId w:val="1"/>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Развивать слуховое внимание и зрительную память.</w:t>
      </w:r>
    </w:p>
    <w:p w:rsidR="00E61C73" w:rsidRDefault="00E61C73" w:rsidP="00E61C73">
      <w:pPr>
        <w:numPr>
          <w:ilvl w:val="0"/>
          <w:numId w:val="1"/>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Совершенствовать самостоятельные высказывания детей в процессе занятия</w:t>
      </w:r>
    </w:p>
    <w:p w:rsidR="00E61C73" w:rsidRDefault="00E61C73" w:rsidP="00E61C73">
      <w:pPr>
        <w:spacing w:after="0" w:line="36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Речевые: </w:t>
      </w:r>
    </w:p>
    <w:p w:rsidR="00E61C73" w:rsidRDefault="00E61C73" w:rsidP="00E61C73">
      <w:pPr>
        <w:numPr>
          <w:ilvl w:val="0"/>
          <w:numId w:val="2"/>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Активизация словаря: поровну, столько-сколько, высокий, пониже, самый низкий.</w:t>
      </w:r>
    </w:p>
    <w:p w:rsidR="00E61C73" w:rsidRDefault="00760918" w:rsidP="00E61C73">
      <w:pPr>
        <w:spacing w:after="0" w:line="360" w:lineRule="auto"/>
        <w:ind w:firstLine="70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Упражнять </w:t>
      </w:r>
      <w:r w:rsidR="00E61C73">
        <w:rPr>
          <w:rFonts w:ascii="Times New Roman" w:eastAsia="Times New Roman" w:hAnsi="Times New Roman" w:cs="Times New Roman"/>
          <w:sz w:val="28"/>
          <w:szCs w:val="28"/>
          <w:lang w:eastAsia="ru-RU"/>
        </w:rPr>
        <w:t>в согласовании существительных в единственном числе с числительными.</w:t>
      </w:r>
    </w:p>
    <w:p w:rsidR="00E61C73" w:rsidRDefault="00E61C73" w:rsidP="00E61C73">
      <w:pPr>
        <w:spacing w:after="0" w:line="360"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Воспитательные:</w:t>
      </w:r>
    </w:p>
    <w:p w:rsidR="00E61C73" w:rsidRDefault="00E61C73" w:rsidP="00E61C73">
      <w:pPr>
        <w:shd w:val="clear" w:color="auto" w:fill="FFFFFF"/>
        <w:spacing w:before="504"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 Воспитывать умение слушать и запоминать задание.</w:t>
      </w:r>
    </w:p>
    <w:p w:rsidR="00E61C73" w:rsidRDefault="00E61C73" w:rsidP="00E61C73">
      <w:pPr>
        <w:spacing w:after="0" w:line="360" w:lineRule="auto"/>
        <w:rPr>
          <w:rFonts w:ascii="Times New Roman" w:eastAsia="Times New Roman" w:hAnsi="Times New Roman" w:cs="Times New Roman"/>
          <w:sz w:val="28"/>
          <w:szCs w:val="28"/>
          <w:lang w:eastAsia="ru-RU"/>
        </w:rPr>
      </w:pPr>
    </w:p>
    <w:p w:rsidR="00E61C73" w:rsidRDefault="00E61C73" w:rsidP="00E61C73">
      <w:pPr>
        <w:spacing w:after="0" w:line="360" w:lineRule="auto"/>
        <w:rPr>
          <w:rFonts w:ascii="Times New Roman" w:eastAsia="Times New Roman" w:hAnsi="Times New Roman" w:cs="Times New Roman"/>
          <w:sz w:val="28"/>
          <w:szCs w:val="28"/>
          <w:lang w:eastAsia="ru-RU"/>
        </w:rPr>
      </w:pPr>
    </w:p>
    <w:p w:rsidR="00E61C73" w:rsidRDefault="00E61C73" w:rsidP="00E61C73">
      <w:pPr>
        <w:spacing w:after="0" w:line="36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Предварительная работа: </w:t>
      </w:r>
    </w:p>
    <w:p w:rsidR="00E61C73" w:rsidRDefault="00E61C73" w:rsidP="00E61C73">
      <w:pPr>
        <w:numPr>
          <w:ilvl w:val="0"/>
          <w:numId w:val="3"/>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Чтение сказки «Три медведя» с последующей беседой.</w:t>
      </w:r>
    </w:p>
    <w:p w:rsidR="00E61C73" w:rsidRDefault="00E61C73" w:rsidP="00E61C73">
      <w:pPr>
        <w:numPr>
          <w:ilvl w:val="0"/>
          <w:numId w:val="3"/>
        </w:num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Рассматривание иллюстраций к сказке.</w:t>
      </w:r>
    </w:p>
    <w:p w:rsidR="00E61C73" w:rsidRDefault="00E61C73" w:rsidP="00E61C73">
      <w:pPr>
        <w:spacing w:after="0" w:line="360" w:lineRule="auto"/>
        <w:rPr>
          <w:rFonts w:ascii="Times New Roman" w:eastAsia="Times New Roman" w:hAnsi="Times New Roman" w:cs="Times New Roman"/>
          <w:sz w:val="28"/>
          <w:szCs w:val="28"/>
          <w:lang w:eastAsia="ru-RU"/>
        </w:rPr>
      </w:pPr>
    </w:p>
    <w:p w:rsidR="00E61C73" w:rsidRDefault="00E61C73" w:rsidP="00E61C73">
      <w:pPr>
        <w:spacing w:after="0" w:line="360" w:lineRule="auto"/>
        <w:rPr>
          <w:rFonts w:ascii="Times New Roman" w:eastAsia="Times New Roman" w:hAnsi="Times New Roman" w:cs="Times New Roman"/>
          <w:sz w:val="28"/>
          <w:szCs w:val="28"/>
          <w:lang w:eastAsia="ru-RU"/>
        </w:rPr>
      </w:pPr>
    </w:p>
    <w:p w:rsidR="00E61C73" w:rsidRDefault="00E61C73" w:rsidP="00E61C73">
      <w:pPr>
        <w:spacing w:after="0" w:line="360" w:lineRule="auto"/>
        <w:rPr>
          <w:rFonts w:ascii="Times New Roman" w:eastAsia="Times New Roman" w:hAnsi="Times New Roman" w:cs="Times New Roman"/>
          <w:b/>
          <w:sz w:val="28"/>
          <w:szCs w:val="28"/>
          <w:u w:val="single"/>
          <w:lang w:eastAsia="ru-RU"/>
        </w:rPr>
      </w:pPr>
    </w:p>
    <w:p w:rsidR="00760918" w:rsidRDefault="00760918" w:rsidP="00E61C73">
      <w:pPr>
        <w:spacing w:after="0" w:line="360" w:lineRule="auto"/>
        <w:rPr>
          <w:rFonts w:ascii="Times New Roman" w:eastAsia="Times New Roman" w:hAnsi="Times New Roman" w:cs="Times New Roman"/>
          <w:b/>
          <w:sz w:val="28"/>
          <w:szCs w:val="28"/>
          <w:u w:val="single"/>
          <w:lang w:eastAsia="ru-RU"/>
        </w:rPr>
      </w:pPr>
    </w:p>
    <w:p w:rsidR="00760918" w:rsidRDefault="00760918" w:rsidP="00E61C73">
      <w:pPr>
        <w:spacing w:after="0" w:line="360" w:lineRule="auto"/>
        <w:rPr>
          <w:rFonts w:ascii="Times New Roman" w:eastAsia="Times New Roman" w:hAnsi="Times New Roman" w:cs="Times New Roman"/>
          <w:b/>
          <w:sz w:val="28"/>
          <w:szCs w:val="28"/>
          <w:u w:val="single"/>
          <w:lang w:eastAsia="ru-RU"/>
        </w:rPr>
      </w:pPr>
    </w:p>
    <w:p w:rsidR="00E61C73" w:rsidRDefault="00E61C73" w:rsidP="00E61C73">
      <w:pPr>
        <w:spacing w:after="0" w:line="36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Ход занятия.</w:t>
      </w:r>
    </w:p>
    <w:p w:rsidR="00E61C73" w:rsidRDefault="00E61C73" w:rsidP="00E61C73">
      <w:pPr>
        <w:spacing w:after="0" w:line="36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 часть</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sidR="00760918">
        <w:rPr>
          <w:rFonts w:ascii="Times New Roman" w:eastAsia="Times New Roman" w:hAnsi="Times New Roman" w:cs="Times New Roman"/>
          <w:sz w:val="28"/>
          <w:szCs w:val="28"/>
          <w:lang w:eastAsia="ru-RU"/>
        </w:rPr>
        <w:t xml:space="preserve">. Дети, </w:t>
      </w:r>
      <w:r>
        <w:rPr>
          <w:rFonts w:ascii="Times New Roman" w:eastAsia="Times New Roman" w:hAnsi="Times New Roman" w:cs="Times New Roman"/>
          <w:sz w:val="28"/>
          <w:szCs w:val="28"/>
          <w:lang w:eastAsia="ru-RU"/>
        </w:rPr>
        <w:t xml:space="preserve">вы </w:t>
      </w:r>
      <w:r w:rsidR="00760918">
        <w:rPr>
          <w:rFonts w:ascii="Times New Roman" w:eastAsia="Times New Roman" w:hAnsi="Times New Roman" w:cs="Times New Roman"/>
          <w:sz w:val="28"/>
          <w:szCs w:val="28"/>
          <w:lang w:eastAsia="ru-RU"/>
        </w:rPr>
        <w:t xml:space="preserve">любите сказки? Я предлагаю вам </w:t>
      </w:r>
      <w:r>
        <w:rPr>
          <w:rFonts w:ascii="Times New Roman" w:eastAsia="Times New Roman" w:hAnsi="Times New Roman" w:cs="Times New Roman"/>
          <w:sz w:val="28"/>
          <w:szCs w:val="28"/>
          <w:lang w:eastAsia="ru-RU"/>
        </w:rPr>
        <w:t>пойти в гости в сказку.  Отгадайте, как она называется.</w:t>
      </w:r>
    </w:p>
    <w:p w:rsidR="00E61C73" w:rsidRDefault="00E61C73" w:rsidP="00E61C73">
      <w:pPr>
        <w:spacing w:after="0" w:line="36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«Возле леса на опушке трое, их живёт в избушке.</w:t>
      </w:r>
    </w:p>
    <w:p w:rsidR="00E61C73" w:rsidRDefault="00E61C73" w:rsidP="00E61C73">
      <w:pPr>
        <w:spacing w:after="0" w:line="36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Там три стула и три кружки, три кровати, три подушки.</w:t>
      </w:r>
    </w:p>
    <w:p w:rsidR="00E61C73" w:rsidRDefault="00E61C73" w:rsidP="00E61C73">
      <w:pPr>
        <w:spacing w:after="0" w:line="36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Угадайте без подсказки, кто герои этой сказки?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Кто догадался, как называется эта сказка?</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sidR="00760918">
        <w:rPr>
          <w:rFonts w:ascii="Times New Roman" w:eastAsia="Times New Roman" w:hAnsi="Times New Roman" w:cs="Times New Roman"/>
          <w:sz w:val="28"/>
          <w:szCs w:val="28"/>
          <w:lang w:eastAsia="ru-RU"/>
        </w:rPr>
        <w:t xml:space="preserve">   Эта сказка называется «Три </w:t>
      </w:r>
      <w:r>
        <w:rPr>
          <w:rFonts w:ascii="Times New Roman" w:eastAsia="Times New Roman" w:hAnsi="Times New Roman" w:cs="Times New Roman"/>
          <w:sz w:val="28"/>
          <w:szCs w:val="28"/>
          <w:lang w:eastAsia="ru-RU"/>
        </w:rPr>
        <w:t>медведя»</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А кто помнит, как зовут этих медведей?</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Их зовут Михаил Иванович, Настасья Петровна и Мишутка. </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Сегодня они придут к нам в гости. </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А где живут медведи?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Медведи живут в лесу.</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А сейчас посмотрите на доску. Скажите, сколько здесь ёлочек?</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Три ёлочки.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Они все одинаковые по высоте?</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Одна ёлочка самая высокая, вторая ниже, а третья – самая низкая.</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Медведи хотят поиграть с вами и спрятались з</w:t>
      </w:r>
      <w:r w:rsidR="00760918">
        <w:rPr>
          <w:rFonts w:ascii="Times New Roman" w:eastAsia="Times New Roman" w:hAnsi="Times New Roman" w:cs="Times New Roman"/>
          <w:sz w:val="28"/>
          <w:szCs w:val="28"/>
          <w:lang w:eastAsia="ru-RU"/>
        </w:rPr>
        <w:t xml:space="preserve">а эти елочки. За какой ёлочкой </w:t>
      </w:r>
      <w:r>
        <w:rPr>
          <w:rFonts w:ascii="Times New Roman" w:eastAsia="Times New Roman" w:hAnsi="Times New Roman" w:cs="Times New Roman"/>
          <w:sz w:val="28"/>
          <w:szCs w:val="28"/>
          <w:lang w:eastAsia="ru-RU"/>
        </w:rPr>
        <w:t xml:space="preserve">спрятался Михаил Иванович?  </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Михаил Иванович спрятался за высокой ёлочкой, потому что он самый высокий.</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sidR="00760918">
        <w:rPr>
          <w:rFonts w:ascii="Times New Roman" w:eastAsia="Times New Roman" w:hAnsi="Times New Roman" w:cs="Times New Roman"/>
          <w:sz w:val="28"/>
          <w:szCs w:val="28"/>
          <w:lang w:eastAsia="ru-RU"/>
        </w:rPr>
        <w:t xml:space="preserve">   А за ёлочкой пониже, кто </w:t>
      </w:r>
      <w:r>
        <w:rPr>
          <w:rFonts w:ascii="Times New Roman" w:eastAsia="Times New Roman" w:hAnsi="Times New Roman" w:cs="Times New Roman"/>
          <w:sz w:val="28"/>
          <w:szCs w:val="28"/>
          <w:lang w:eastAsia="ru-RU"/>
        </w:rPr>
        <w:t>спрятался?</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За ёлочкой пониже спряталась Настасья Петровна.</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А где же спрятался Мишутка?</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Мишутка спрятался за самой низкой ёлочкой, потому что он самый низкий.</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Молодцы, дети. Вы были внимательны, и никто не ошибся.</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Михаил Иванович приготовил для вас игру.</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сейчас</w:t>
      </w:r>
      <w:r w:rsidR="00760918">
        <w:rPr>
          <w:rFonts w:ascii="Times New Roman" w:eastAsia="Times New Roman" w:hAnsi="Times New Roman" w:cs="Times New Roman"/>
          <w:sz w:val="28"/>
          <w:szCs w:val="28"/>
          <w:lang w:eastAsia="ru-RU"/>
        </w:rPr>
        <w:t xml:space="preserve"> буду называть слова. Когда вы </w:t>
      </w:r>
      <w:r>
        <w:rPr>
          <w:rFonts w:ascii="Times New Roman" w:eastAsia="Times New Roman" w:hAnsi="Times New Roman" w:cs="Times New Roman"/>
          <w:sz w:val="28"/>
          <w:szCs w:val="28"/>
          <w:lang w:eastAsia="ru-RU"/>
        </w:rPr>
        <w:t xml:space="preserve">услышите слово </w:t>
      </w:r>
      <w:proofErr w:type="gramStart"/>
      <w:r>
        <w:rPr>
          <w:rFonts w:ascii="Times New Roman" w:eastAsia="Times New Roman" w:hAnsi="Times New Roman" w:cs="Times New Roman"/>
          <w:b/>
          <w:sz w:val="28"/>
          <w:szCs w:val="28"/>
          <w:u w:val="single"/>
          <w:lang w:eastAsia="ru-RU"/>
        </w:rPr>
        <w:t xml:space="preserve">три,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нужно</w:t>
      </w:r>
      <w:proofErr w:type="gram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хлопнуть  в ладоши.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(воспитатель называет разные слова: два слона, три конфеты, один заяц, два арбуза, три машины три морковки). </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Молодцы! Михаилу Ивановичу понравилось, как вы играли. </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На</w:t>
      </w:r>
      <w:r w:rsidR="00760918">
        <w:rPr>
          <w:rFonts w:ascii="Times New Roman" w:eastAsia="Times New Roman" w:hAnsi="Times New Roman" w:cs="Times New Roman"/>
          <w:sz w:val="28"/>
          <w:szCs w:val="28"/>
          <w:lang w:eastAsia="ru-RU"/>
        </w:rPr>
        <w:t xml:space="preserve">стасья Петровна, попросила вас </w:t>
      </w:r>
      <w:r>
        <w:rPr>
          <w:rFonts w:ascii="Times New Roman" w:eastAsia="Times New Roman" w:hAnsi="Times New Roman" w:cs="Times New Roman"/>
          <w:sz w:val="28"/>
          <w:szCs w:val="28"/>
          <w:lang w:eastAsia="ru-RU"/>
        </w:rPr>
        <w:t>найти рубашку для Мишутки.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карточке нарисован Мишутка, три рубашки разного размера и разного цвета).</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sidR="00760918">
        <w:rPr>
          <w:rFonts w:ascii="Times New Roman" w:eastAsia="Times New Roman" w:hAnsi="Times New Roman" w:cs="Times New Roman"/>
          <w:sz w:val="28"/>
          <w:szCs w:val="28"/>
          <w:lang w:eastAsia="ru-RU"/>
        </w:rPr>
        <w:t xml:space="preserve">   Какую по </w:t>
      </w:r>
      <w:r>
        <w:rPr>
          <w:rFonts w:ascii="Times New Roman" w:eastAsia="Times New Roman" w:hAnsi="Times New Roman" w:cs="Times New Roman"/>
          <w:sz w:val="28"/>
          <w:szCs w:val="28"/>
          <w:lang w:eastAsia="ru-RU"/>
        </w:rPr>
        <w:t>цвету   рубашку ты выбрал для Мишутки?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Я выбрал зелёную (красную, синюю) рубашку.</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Настасья Петровна порадовалась вместе с вами. Вы хорошо справились.</w:t>
      </w:r>
    </w:p>
    <w:p w:rsidR="00E61C73" w:rsidRDefault="00E61C73" w:rsidP="00E61C73">
      <w:pPr>
        <w:spacing w:after="0" w:line="36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Приглашение на физкультминутку:</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Мишутка хоть и мал,</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играть с нами не стал,</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предлагает в круг нам стать,</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вместе с ним потанцевать.</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Медвежата, медвежата - толстопятые ребята.                       </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Поплясать сюда пришли, что с собою принесли?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вперевалочку движутся друг за другом, и встают лицом в круг; качаются из стороны в сторону; выставляют ногу на пятку перед собой)</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Принесли в подарок мёду,</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 дубовую колоду,</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Угощенья нет вкусней,</w:t>
      </w:r>
    </w:p>
    <w:p w:rsidR="00E61C73" w:rsidRDefault="00E61C73" w:rsidP="00E61C73">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лап слижи его скорей.</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(кружатся вокруг себя вперевалочку; исполняют «п</w:t>
      </w:r>
      <w:r w:rsidR="00760918">
        <w:rPr>
          <w:rFonts w:ascii="Times New Roman" w:eastAsia="Times New Roman" w:hAnsi="Times New Roman" w:cs="Times New Roman"/>
          <w:sz w:val="28"/>
          <w:szCs w:val="28"/>
          <w:lang w:eastAsia="ru-RU"/>
        </w:rPr>
        <w:t xml:space="preserve">ружинки»; облизывают </w:t>
      </w:r>
      <w:r>
        <w:rPr>
          <w:rFonts w:ascii="Times New Roman" w:eastAsia="Times New Roman" w:hAnsi="Times New Roman" w:cs="Times New Roman"/>
          <w:sz w:val="28"/>
          <w:szCs w:val="28"/>
          <w:lang w:eastAsia="ru-RU"/>
        </w:rPr>
        <w:t>«лапы»; кружатся вокруг себя вперевалочку)</w:t>
      </w:r>
    </w:p>
    <w:p w:rsidR="00E61C73" w:rsidRDefault="00E61C73" w:rsidP="00E61C73">
      <w:pPr>
        <w:spacing w:after="0" w:line="360" w:lineRule="auto"/>
        <w:rPr>
          <w:rFonts w:ascii="Times New Roman" w:eastAsia="Times New Roman" w:hAnsi="Times New Roman" w:cs="Times New Roman"/>
          <w:sz w:val="28"/>
          <w:szCs w:val="28"/>
          <w:lang w:eastAsia="ru-RU"/>
        </w:rPr>
      </w:pPr>
    </w:p>
    <w:p w:rsidR="00760918" w:rsidRDefault="00760918" w:rsidP="00E61C73">
      <w:pPr>
        <w:spacing w:after="0" w:line="360" w:lineRule="auto"/>
        <w:rPr>
          <w:rFonts w:ascii="Times New Roman" w:eastAsia="Times New Roman" w:hAnsi="Times New Roman" w:cs="Times New Roman"/>
          <w:b/>
          <w:sz w:val="28"/>
          <w:szCs w:val="28"/>
          <w:u w:val="single"/>
          <w:lang w:eastAsia="ru-RU"/>
        </w:rPr>
      </w:pPr>
    </w:p>
    <w:p w:rsidR="00760918" w:rsidRDefault="00760918" w:rsidP="00E61C73">
      <w:pPr>
        <w:spacing w:after="0" w:line="360" w:lineRule="auto"/>
        <w:rPr>
          <w:rFonts w:ascii="Times New Roman" w:eastAsia="Times New Roman" w:hAnsi="Times New Roman" w:cs="Times New Roman"/>
          <w:b/>
          <w:sz w:val="28"/>
          <w:szCs w:val="28"/>
          <w:u w:val="single"/>
          <w:lang w:eastAsia="ru-RU"/>
        </w:rPr>
      </w:pPr>
    </w:p>
    <w:p w:rsidR="00760918" w:rsidRDefault="00760918" w:rsidP="00E61C73">
      <w:pPr>
        <w:spacing w:after="0" w:line="360" w:lineRule="auto"/>
        <w:rPr>
          <w:rFonts w:ascii="Times New Roman" w:eastAsia="Times New Roman" w:hAnsi="Times New Roman" w:cs="Times New Roman"/>
          <w:b/>
          <w:sz w:val="28"/>
          <w:szCs w:val="28"/>
          <w:u w:val="single"/>
          <w:lang w:eastAsia="ru-RU"/>
        </w:rPr>
      </w:pPr>
    </w:p>
    <w:p w:rsidR="00E61C73" w:rsidRDefault="00E61C73" w:rsidP="00E61C73">
      <w:pPr>
        <w:spacing w:after="0" w:line="36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2 часть</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Ребята, положите на верхнюю полоску пять медвежат.</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выполняют задание)</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Сколько вы положили медвежат?</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Я положил пять медвежат.</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 xml:space="preserve">Воспитатель. </w:t>
      </w:r>
      <w:r>
        <w:rPr>
          <w:rFonts w:ascii="Times New Roman" w:eastAsia="Times New Roman" w:hAnsi="Times New Roman" w:cs="Times New Roman"/>
          <w:sz w:val="28"/>
          <w:szCs w:val="28"/>
          <w:lang w:eastAsia="ru-RU"/>
        </w:rPr>
        <w:t>А на какую полоску вы их положили?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На верхнюю полоску.</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А на нижнюю полоску положите четыре яблока.</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выполняют задание)</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На какой полоске лежат яблоки?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Яблоки лежат на нижней полоске.</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А сколько вы положили яблок?</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Я положил четыре яблока.</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Всем ли медвежатам досталось яблоко?</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Как сделать, чтобы у каждого медвежонка было яблоко?</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Надо добавить одно яблоко.</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Что теперь можно сказать про медвежат и яблоки?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сколько медвежат, столько и яблок.</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sidR="00760918">
        <w:rPr>
          <w:rFonts w:ascii="Times New Roman" w:eastAsia="Times New Roman" w:hAnsi="Times New Roman" w:cs="Times New Roman"/>
          <w:sz w:val="28"/>
          <w:szCs w:val="28"/>
          <w:lang w:eastAsia="ru-RU"/>
        </w:rPr>
        <w:t xml:space="preserve">.   А ещё как можно </w:t>
      </w:r>
      <w:r>
        <w:rPr>
          <w:rFonts w:ascii="Times New Roman" w:eastAsia="Times New Roman" w:hAnsi="Times New Roman" w:cs="Times New Roman"/>
          <w:sz w:val="28"/>
          <w:szCs w:val="28"/>
          <w:lang w:eastAsia="ru-RU"/>
        </w:rPr>
        <w:t>сказать?</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Дети.</w:t>
      </w:r>
      <w:r>
        <w:rPr>
          <w:rFonts w:ascii="Times New Roman" w:eastAsia="Times New Roman" w:hAnsi="Times New Roman" w:cs="Times New Roman"/>
          <w:sz w:val="28"/>
          <w:szCs w:val="28"/>
          <w:lang w:eastAsia="ru-RU"/>
        </w:rPr>
        <w:t xml:space="preserve">   Что их поровну, (одинаковое количество).</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xml:space="preserve"> Молодцы, ребята, вы сегодня постарались, и медведи довольными остались.</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Предлагаю на прощанье угощенье подарить.</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Задание: посмотрите внимательно на картинки и запомните их.</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Давайте вместе назовём, что на них </w:t>
      </w:r>
      <w:r w:rsidR="00760918">
        <w:rPr>
          <w:rFonts w:ascii="Times New Roman" w:eastAsia="Times New Roman" w:hAnsi="Times New Roman" w:cs="Times New Roman"/>
          <w:sz w:val="28"/>
          <w:szCs w:val="28"/>
          <w:lang w:eastAsia="ru-RU"/>
        </w:rPr>
        <w:t xml:space="preserve">изображено. Теперь я переверну </w:t>
      </w:r>
      <w:bookmarkStart w:id="0" w:name="_GoBack"/>
      <w:bookmarkEnd w:id="0"/>
      <w:r>
        <w:rPr>
          <w:rFonts w:ascii="Times New Roman" w:eastAsia="Times New Roman" w:hAnsi="Times New Roman" w:cs="Times New Roman"/>
          <w:sz w:val="28"/>
          <w:szCs w:val="28"/>
          <w:lang w:eastAsia="ru-RU"/>
        </w:rPr>
        <w:t>картинки, и вы мне назовёте, что запомнили.</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(бочка мёда, рыба, ягода, гриб)</w:t>
      </w: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Мишками играли дружно, а теперь прощаться нужно. Вот и сказки конец, а кто занимался, тот молодец!</w:t>
      </w:r>
    </w:p>
    <w:p w:rsidR="00E61C73" w:rsidRDefault="00E61C73" w:rsidP="00E61C73">
      <w:pPr>
        <w:spacing w:after="0" w:line="360" w:lineRule="auto"/>
        <w:rPr>
          <w:rFonts w:ascii="Times New Roman" w:eastAsia="Times New Roman" w:hAnsi="Times New Roman" w:cs="Times New Roman"/>
          <w:sz w:val="28"/>
          <w:szCs w:val="28"/>
          <w:lang w:eastAsia="ru-RU"/>
        </w:rPr>
      </w:pPr>
    </w:p>
    <w:p w:rsidR="00E61C73" w:rsidRDefault="00E61C73" w:rsidP="00E61C73">
      <w:pPr>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u w:val="single"/>
          <w:lang w:eastAsia="ru-RU"/>
        </w:rPr>
        <w:t>Воспитатель</w:t>
      </w:r>
      <w:r>
        <w:rPr>
          <w:rFonts w:ascii="Times New Roman" w:eastAsia="Times New Roman" w:hAnsi="Times New Roman" w:cs="Times New Roman"/>
          <w:sz w:val="28"/>
          <w:szCs w:val="28"/>
          <w:lang w:eastAsia="ru-RU"/>
        </w:rPr>
        <w:t>. Вы, ребята, молодцы, ваши ушки хорошо слушали, глазки внимательно смотрели, а ротик правильно отвечал.</w:t>
      </w:r>
    </w:p>
    <w:p w:rsidR="00E61C73" w:rsidRDefault="00E61C73" w:rsidP="00E61C73">
      <w:pPr>
        <w:spacing w:after="0" w:line="360" w:lineRule="auto"/>
        <w:rPr>
          <w:rFonts w:ascii="Times New Roman" w:eastAsia="Times New Roman" w:hAnsi="Times New Roman" w:cs="Times New Roman"/>
          <w:sz w:val="28"/>
          <w:szCs w:val="28"/>
          <w:lang w:eastAsia="ru-RU"/>
        </w:rPr>
      </w:pPr>
    </w:p>
    <w:p w:rsidR="00A82E7A" w:rsidRDefault="00A82E7A"/>
    <w:sectPr w:rsidR="00A82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051A1"/>
    <w:multiLevelType w:val="hybridMultilevel"/>
    <w:tmpl w:val="B9601D16"/>
    <w:lvl w:ilvl="0" w:tplc="1B04BE64">
      <w:start w:val="1"/>
      <w:numFmt w:val="decimal"/>
      <w:lvlText w:val="%1."/>
      <w:lvlJc w:val="left"/>
      <w:pPr>
        <w:tabs>
          <w:tab w:val="num" w:pos="1068"/>
        </w:tabs>
        <w:ind w:left="1068" w:hanging="360"/>
      </w:p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 w15:restartNumberingAfterBreak="0">
    <w:nsid w:val="5D815B42"/>
    <w:multiLevelType w:val="hybridMultilevel"/>
    <w:tmpl w:val="6BECC6BA"/>
    <w:lvl w:ilvl="0" w:tplc="A0788B52">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15:restartNumberingAfterBreak="0">
    <w:nsid w:val="70857CBC"/>
    <w:multiLevelType w:val="hybridMultilevel"/>
    <w:tmpl w:val="7D3E5226"/>
    <w:lvl w:ilvl="0" w:tplc="4336011A">
      <w:start w:val="1"/>
      <w:numFmt w:val="decimal"/>
      <w:lvlText w:val="%1."/>
      <w:lvlJc w:val="left"/>
      <w:pPr>
        <w:tabs>
          <w:tab w:val="num" w:pos="1065"/>
        </w:tabs>
        <w:ind w:left="1065" w:hanging="360"/>
      </w:p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C81"/>
    <w:rsid w:val="00760918"/>
    <w:rsid w:val="00A82E7A"/>
    <w:rsid w:val="00C61C81"/>
    <w:rsid w:val="00E61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3312E"/>
  <w15:chartTrackingRefBased/>
  <w15:docId w15:val="{5E0642A0-54BE-498B-BC97-96E91379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C73"/>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1C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61C73"/>
    <w:rPr>
      <w:i/>
      <w:iCs/>
    </w:rPr>
  </w:style>
  <w:style w:type="character" w:styleId="a5">
    <w:name w:val="Strong"/>
    <w:basedOn w:val="a0"/>
    <w:uiPriority w:val="22"/>
    <w:qFormat/>
    <w:rsid w:val="00E61C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F0DC6-61FD-41E5-831D-EDF5E5D4E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1374</Words>
  <Characters>7833</Characters>
  <Application>Microsoft Office Word</Application>
  <DocSecurity>0</DocSecurity>
  <Lines>65</Lines>
  <Paragraphs>18</Paragraphs>
  <ScaleCrop>false</ScaleCrop>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2024-02-28T08:31:00Z</dcterms:created>
  <dcterms:modified xsi:type="dcterms:W3CDTF">2024-02-28T08:44:00Z</dcterms:modified>
</cp:coreProperties>
</file>