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58" w:rsidRDefault="008C6958" w:rsidP="008C695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77777"/>
          <w:sz w:val="21"/>
          <w:szCs w:val="21"/>
        </w:rPr>
      </w:pPr>
      <w:hyperlink r:id="rId5" w:history="1">
        <w:r>
          <w:rPr>
            <w:rStyle w:val="a3"/>
            <w:rFonts w:ascii="Arial" w:hAnsi="Arial" w:cs="Arial"/>
            <w:color w:val="0A58CA"/>
            <w:sz w:val="21"/>
            <w:szCs w:val="21"/>
          </w:rPr>
          <w:t>Конкурс «Лучшие практики образования детей с особыми образовательными потребностями с использованием дистанционных</w:t>
        </w:r>
      </w:hyperlink>
    </w:p>
    <w:p w:rsidR="008C6958" w:rsidRDefault="008C6958" w:rsidP="008C695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77777"/>
          <w:sz w:val="21"/>
          <w:szCs w:val="21"/>
        </w:rPr>
      </w:pPr>
      <w:hyperlink r:id="rId6" w:history="1">
        <w:r>
          <w:rPr>
            <w:rStyle w:val="a3"/>
            <w:rFonts w:ascii="Arial" w:hAnsi="Arial" w:cs="Arial"/>
            <w:color w:val="2297D3"/>
            <w:sz w:val="21"/>
            <w:szCs w:val="21"/>
          </w:rPr>
          <w:t>образовательных технологий»</w:t>
        </w:r>
      </w:hyperlink>
    </w:p>
    <w:p w:rsidR="008C6958" w:rsidRDefault="008C6958" w:rsidP="008C695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Итоговый протокол:</w:t>
      </w:r>
    </w:p>
    <w:p w:rsidR="008C6958" w:rsidRDefault="008C6958" w:rsidP="008C695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 w:rsidRPr="00815F95">
          <w:rPr>
            <w:rStyle w:val="a3"/>
            <w:sz w:val="28"/>
            <w:szCs w:val="28"/>
          </w:rPr>
          <w:t>https://disk.yandex.ru/i/ua08VDo8ETUj7w</w:t>
        </w:r>
      </w:hyperlink>
    </w:p>
    <w:p w:rsidR="008C6958" w:rsidRDefault="008C6958" w:rsidP="008C695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8" w:history="1">
        <w:r w:rsidRPr="00815F95">
          <w:rPr>
            <w:rStyle w:val="a3"/>
            <w:sz w:val="28"/>
            <w:szCs w:val="28"/>
          </w:rPr>
          <w:t>https://disk.yandex.ru/i/u7c_u9mE-HMXcg</w:t>
        </w:r>
      </w:hyperlink>
    </w:p>
    <w:p w:rsidR="00237D38" w:rsidRDefault="00237D38">
      <w:bookmarkStart w:id="0" w:name="_GoBack"/>
      <w:bookmarkEnd w:id="0"/>
    </w:p>
    <w:sectPr w:rsidR="0023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8"/>
    <w:rsid w:val="001B5258"/>
    <w:rsid w:val="00237D38"/>
    <w:rsid w:val="008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95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C69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95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C6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7c_u9mE-HMXc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ua08VDo8ETUj7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e1avbdbk.xn--d1acj3b/page/konkurs-luchshie-praktiki-obrazovaniia-detei-s-osobymi-obrazovatelnymi-potrebnostiami-s-ispolzovaniem-distantsionnykh-obrazovatelnykh-tekhnologii-01-03-01-04-2021" TargetMode="External"/><Relationship Id="rId5" Type="http://schemas.openxmlformats.org/officeDocument/2006/relationships/hyperlink" Target="https://xn--e1avbdbk.xn--d1acj3b/page/konkurs-luchshie-praktiki-obrazovaniia-detei-s-osobymi-obrazovatelnymi-potrebnostiami-s-ispolzovaniem-distantsionnykh-obrazovatelnykh-tekhnologii-01-03-01-04-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2023-10-12T12:42:00Z</dcterms:created>
  <dcterms:modified xsi:type="dcterms:W3CDTF">2023-10-12T12:43:00Z</dcterms:modified>
</cp:coreProperties>
</file>