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7F" w:rsidRDefault="0064467F" w:rsidP="0064467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0E99">
        <w:rPr>
          <w:rFonts w:ascii="Times New Roman" w:hAnsi="Times New Roman" w:cs="Times New Roman"/>
          <w:b/>
          <w:sz w:val="32"/>
          <w:szCs w:val="32"/>
        </w:rPr>
        <w:t>Модель образовательного процесса на день</w:t>
      </w:r>
    </w:p>
    <w:p w:rsidR="0064467F" w:rsidRDefault="0064467F" w:rsidP="0064467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15551" w:type="dxa"/>
        <w:tblLook w:val="04A0" w:firstRow="1" w:lastRow="0" w:firstColumn="1" w:lastColumn="0" w:noHBand="0" w:noVBand="1"/>
      </w:tblPr>
      <w:tblGrid>
        <w:gridCol w:w="2435"/>
        <w:gridCol w:w="3997"/>
        <w:gridCol w:w="5193"/>
        <w:gridCol w:w="1920"/>
        <w:gridCol w:w="2006"/>
      </w:tblGrid>
      <w:tr w:rsidR="0064467F" w:rsidTr="00E00D63">
        <w:trPr>
          <w:trHeight w:val="307"/>
        </w:trPr>
        <w:tc>
          <w:tcPr>
            <w:tcW w:w="2435" w:type="dxa"/>
            <w:shd w:val="clear" w:color="auto" w:fill="BFBFBF" w:themeFill="background1" w:themeFillShade="BF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A1D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3997" w:type="dxa"/>
            <w:shd w:val="clear" w:color="auto" w:fill="BFBFBF" w:themeFill="background1" w:themeFillShade="BF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A1D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образовательного процесса</w:t>
            </w:r>
          </w:p>
        </w:tc>
        <w:tc>
          <w:tcPr>
            <w:tcW w:w="5193" w:type="dxa"/>
            <w:shd w:val="clear" w:color="auto" w:fill="BFBFBF" w:themeFill="background1" w:themeFillShade="BF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A1D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920" w:type="dxa"/>
            <w:shd w:val="clear" w:color="auto" w:fill="BFBFBF" w:themeFill="background1" w:themeFillShade="BF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A1D">
              <w:rPr>
                <w:rFonts w:ascii="Times New Roman" w:hAnsi="Times New Roman" w:cs="Times New Roman"/>
                <w:b/>
                <w:sz w:val="28"/>
                <w:szCs w:val="28"/>
              </w:rPr>
              <w:t>Время в режиме дня</w:t>
            </w:r>
          </w:p>
        </w:tc>
        <w:tc>
          <w:tcPr>
            <w:tcW w:w="2006" w:type="dxa"/>
            <w:shd w:val="clear" w:color="auto" w:fill="BFBFBF" w:themeFill="background1" w:themeFillShade="BF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A1D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</w:t>
            </w:r>
          </w:p>
        </w:tc>
      </w:tr>
      <w:tr w:rsidR="0064467F" w:rsidTr="00E00D63">
        <w:trPr>
          <w:trHeight w:val="291"/>
        </w:trPr>
        <w:tc>
          <w:tcPr>
            <w:tcW w:w="2435" w:type="dxa"/>
            <w:vMerge w:val="restart"/>
          </w:tcPr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3997" w:type="dxa"/>
          </w:tcPr>
          <w:p w:rsidR="0064467F" w:rsidRPr="000B0E99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99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настольно-печатные, сюжетно-роевые, подвижные)</w:t>
            </w:r>
            <w:r w:rsidRPr="000B0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4467F" w:rsidRPr="000B0E99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vAlign w:val="center"/>
          </w:tcPr>
          <w:p w:rsidR="0064467F" w:rsidRPr="000B0E99" w:rsidRDefault="0064467F" w:rsidP="00E00D63">
            <w:pPr>
              <w:pStyle w:val="a6"/>
              <w:spacing w:before="0" w:beforeAutospacing="0" w:after="0" w:afterAutospacing="0"/>
            </w:pPr>
            <w:r w:rsidRPr="000B0E99">
              <w:rPr>
                <w:color w:val="000000"/>
                <w:kern w:val="24"/>
              </w:rPr>
              <w:t xml:space="preserve">Самостоятельная и совместная </w:t>
            </w:r>
            <w:proofErr w:type="gramStart"/>
            <w:r w:rsidRPr="000B0E99">
              <w:rPr>
                <w:color w:val="000000"/>
                <w:kern w:val="24"/>
              </w:rPr>
              <w:t>со</w:t>
            </w:r>
            <w:proofErr w:type="gramEnd"/>
            <w:r w:rsidRPr="000B0E99">
              <w:rPr>
                <w:color w:val="000000"/>
                <w:kern w:val="24"/>
              </w:rPr>
              <w:t xml:space="preserve"> взрослым игровая деятельность, познавательно-исследовательская, конструктивная, коммуникативная деятельность</w:t>
            </w:r>
          </w:p>
          <w:p w:rsidR="0064467F" w:rsidRPr="000B0E99" w:rsidRDefault="0064467F" w:rsidP="00E00D63">
            <w:pPr>
              <w:pStyle w:val="a6"/>
              <w:spacing w:before="0" w:beforeAutospacing="0" w:after="0" w:afterAutospacing="0"/>
            </w:pPr>
            <w:r w:rsidRPr="000B0E99">
              <w:rPr>
                <w:color w:val="000000"/>
                <w:kern w:val="24"/>
              </w:rPr>
              <w:t>Физическая активность</w:t>
            </w:r>
            <w:r w:rsidRPr="000B0E99"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920" w:type="dxa"/>
            <w:vMerge w:val="restart"/>
            <w:shd w:val="clear" w:color="auto" w:fill="FFFFFF" w:themeFill="background1"/>
            <w:vAlign w:val="center"/>
          </w:tcPr>
          <w:p w:rsidR="0064467F" w:rsidRPr="000B0E99" w:rsidRDefault="0064467F" w:rsidP="00E00D63">
            <w:pPr>
              <w:pStyle w:val="a6"/>
              <w:spacing w:before="0" w:beforeAutospacing="0" w:after="0" w:afterAutospacing="0"/>
              <w:jc w:val="center"/>
            </w:pPr>
            <w:r w:rsidRPr="000B0E99">
              <w:rPr>
                <w:color w:val="000000"/>
                <w:kern w:val="24"/>
              </w:rPr>
              <w:t>7.00–8.10</w:t>
            </w:r>
          </w:p>
        </w:tc>
        <w:tc>
          <w:tcPr>
            <w:tcW w:w="2006" w:type="dxa"/>
            <w:vMerge w:val="restart"/>
            <w:shd w:val="clear" w:color="auto" w:fill="FFFFFF" w:themeFill="background1"/>
            <w:vAlign w:val="center"/>
          </w:tcPr>
          <w:p w:rsidR="0064467F" w:rsidRPr="000B0E99" w:rsidRDefault="0064467F" w:rsidP="00E00D63">
            <w:pPr>
              <w:pStyle w:val="a6"/>
              <w:spacing w:before="0" w:beforeAutospacing="0" w:after="0" w:afterAutospacing="0"/>
              <w:jc w:val="center"/>
            </w:pPr>
            <w:r w:rsidRPr="000B0E99">
              <w:rPr>
                <w:color w:val="000000"/>
                <w:kern w:val="24"/>
              </w:rPr>
              <w:t>1 час</w:t>
            </w:r>
          </w:p>
          <w:p w:rsidR="0064467F" w:rsidRPr="000B0E99" w:rsidRDefault="0064467F" w:rsidP="00E00D63">
            <w:pPr>
              <w:pStyle w:val="a6"/>
              <w:spacing w:before="0" w:beforeAutospacing="0" w:after="0" w:afterAutospacing="0"/>
              <w:jc w:val="center"/>
            </w:pPr>
            <w:r w:rsidRPr="000B0E99">
              <w:rPr>
                <w:color w:val="000000"/>
                <w:kern w:val="24"/>
              </w:rPr>
              <w:t>10 минут</w:t>
            </w:r>
          </w:p>
        </w:tc>
      </w:tr>
      <w:tr w:rsidR="0064467F" w:rsidTr="00E00D63">
        <w:trPr>
          <w:trHeight w:val="291"/>
        </w:trPr>
        <w:tc>
          <w:tcPr>
            <w:tcW w:w="2435" w:type="dxa"/>
            <w:vMerge/>
          </w:tcPr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:rsidR="0064467F" w:rsidRPr="000B0E99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Беседы с детьми</w:t>
            </w:r>
            <w:r w:rsidRPr="000B0E9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193" w:type="dxa"/>
            <w:vAlign w:val="center"/>
          </w:tcPr>
          <w:p w:rsidR="0064467F" w:rsidRPr="000B0E99" w:rsidRDefault="0064467F" w:rsidP="00E00D63">
            <w:pPr>
              <w:pStyle w:val="a6"/>
              <w:spacing w:before="0" w:beforeAutospacing="0" w:after="0" w:afterAutospacing="0"/>
            </w:pPr>
            <w:r w:rsidRPr="000B0E99">
              <w:rPr>
                <w:color w:val="000000"/>
                <w:kern w:val="24"/>
              </w:rPr>
              <w:t>Коммуникативная  деятельность</w:t>
            </w:r>
            <w:r w:rsidRPr="000B0E99"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920" w:type="dxa"/>
            <w:vMerge/>
            <w:shd w:val="clear" w:color="auto" w:fill="FFFFFF" w:themeFill="background1"/>
            <w:vAlign w:val="center"/>
          </w:tcPr>
          <w:p w:rsidR="0064467F" w:rsidRPr="000B0E99" w:rsidRDefault="0064467F" w:rsidP="00E0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 w:themeFill="background1"/>
            <w:vAlign w:val="center"/>
          </w:tcPr>
          <w:p w:rsidR="0064467F" w:rsidRPr="000B0E99" w:rsidRDefault="0064467F" w:rsidP="00E0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67F" w:rsidTr="00E00D63">
        <w:trPr>
          <w:trHeight w:val="291"/>
        </w:trPr>
        <w:tc>
          <w:tcPr>
            <w:tcW w:w="2435" w:type="dxa"/>
            <w:vMerge/>
          </w:tcPr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:rsidR="0064467F" w:rsidRPr="000B0E99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Экскурсии по участку (теплое время года)</w:t>
            </w:r>
            <w:r w:rsidRPr="000B0E9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193" w:type="dxa"/>
            <w:vMerge w:val="restart"/>
            <w:vAlign w:val="center"/>
          </w:tcPr>
          <w:p w:rsidR="0064467F" w:rsidRPr="000B0E99" w:rsidRDefault="0064467F" w:rsidP="00E00D63">
            <w:pPr>
              <w:pStyle w:val="a6"/>
              <w:spacing w:before="0" w:beforeAutospacing="0" w:after="0" w:afterAutospacing="0"/>
            </w:pPr>
            <w:r w:rsidRPr="000B0E99">
              <w:rPr>
                <w:color w:val="000000"/>
                <w:kern w:val="24"/>
              </w:rPr>
              <w:t xml:space="preserve">Поисково-исследовательская, коммуникативная деятельность </w:t>
            </w:r>
          </w:p>
        </w:tc>
        <w:tc>
          <w:tcPr>
            <w:tcW w:w="1920" w:type="dxa"/>
            <w:vMerge/>
            <w:shd w:val="clear" w:color="auto" w:fill="FFFFFF" w:themeFill="background1"/>
            <w:vAlign w:val="center"/>
          </w:tcPr>
          <w:p w:rsidR="0064467F" w:rsidRPr="000B0E99" w:rsidRDefault="0064467F" w:rsidP="00E0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 w:themeFill="background1"/>
            <w:vAlign w:val="center"/>
          </w:tcPr>
          <w:p w:rsidR="0064467F" w:rsidRPr="000B0E99" w:rsidRDefault="0064467F" w:rsidP="00E0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67F" w:rsidTr="00E00D63">
        <w:trPr>
          <w:trHeight w:val="291"/>
        </w:trPr>
        <w:tc>
          <w:tcPr>
            <w:tcW w:w="2435" w:type="dxa"/>
            <w:vMerge/>
          </w:tcPr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:rsidR="0064467F" w:rsidRPr="000B0E99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Наблюдения</w:t>
            </w:r>
            <w:r w:rsidRPr="000B0E9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193" w:type="dxa"/>
            <w:vMerge/>
            <w:vAlign w:val="center"/>
          </w:tcPr>
          <w:p w:rsidR="0064467F" w:rsidRPr="000B0E99" w:rsidRDefault="0064467F" w:rsidP="00E0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shd w:val="clear" w:color="auto" w:fill="FFFFFF" w:themeFill="background1"/>
            <w:vAlign w:val="center"/>
          </w:tcPr>
          <w:p w:rsidR="0064467F" w:rsidRPr="000B0E99" w:rsidRDefault="0064467F" w:rsidP="00E0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 w:themeFill="background1"/>
            <w:vAlign w:val="center"/>
          </w:tcPr>
          <w:p w:rsidR="0064467F" w:rsidRPr="000B0E99" w:rsidRDefault="0064467F" w:rsidP="00E0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67F" w:rsidTr="00E00D63">
        <w:trPr>
          <w:trHeight w:val="291"/>
        </w:trPr>
        <w:tc>
          <w:tcPr>
            <w:tcW w:w="2435" w:type="dxa"/>
            <w:vMerge/>
          </w:tcPr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:rsidR="0064467F" w:rsidRPr="000B0E99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Гигиенические процедуры</w:t>
            </w:r>
            <w:r w:rsidRPr="000B0E9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193" w:type="dxa"/>
            <w:vAlign w:val="center"/>
          </w:tcPr>
          <w:p w:rsidR="0064467F" w:rsidRPr="000B0E99" w:rsidRDefault="0064467F" w:rsidP="00E00D63">
            <w:pPr>
              <w:pStyle w:val="a6"/>
              <w:spacing w:before="0" w:beforeAutospacing="0" w:after="0" w:afterAutospacing="0"/>
            </w:pPr>
            <w:r w:rsidRPr="000B0E99">
              <w:rPr>
                <w:color w:val="000000"/>
                <w:kern w:val="24"/>
              </w:rPr>
              <w:t>Самообслуживание</w:t>
            </w:r>
            <w:r w:rsidRPr="000B0E99"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920" w:type="dxa"/>
            <w:vMerge/>
            <w:shd w:val="clear" w:color="auto" w:fill="FFFFFF" w:themeFill="background1"/>
            <w:vAlign w:val="center"/>
          </w:tcPr>
          <w:p w:rsidR="0064467F" w:rsidRPr="000B0E99" w:rsidRDefault="0064467F" w:rsidP="00E0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 w:themeFill="background1"/>
            <w:vAlign w:val="center"/>
          </w:tcPr>
          <w:p w:rsidR="0064467F" w:rsidRPr="000B0E99" w:rsidRDefault="0064467F" w:rsidP="00E0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67F" w:rsidTr="00E00D63">
        <w:trPr>
          <w:trHeight w:val="291"/>
        </w:trPr>
        <w:tc>
          <w:tcPr>
            <w:tcW w:w="2435" w:type="dxa"/>
            <w:vMerge/>
          </w:tcPr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:rsidR="0064467F" w:rsidRPr="000B0E99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Дежурство в уголке природы, в столовой</w:t>
            </w:r>
            <w:r w:rsidRPr="000B0E9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193" w:type="dxa"/>
            <w:vAlign w:val="center"/>
          </w:tcPr>
          <w:p w:rsidR="0064467F" w:rsidRPr="000B0E99" w:rsidRDefault="0064467F" w:rsidP="00E00D63">
            <w:pPr>
              <w:pStyle w:val="a6"/>
              <w:spacing w:before="0" w:beforeAutospacing="0" w:after="0" w:afterAutospacing="0"/>
            </w:pPr>
            <w:r w:rsidRPr="000B0E99">
              <w:rPr>
                <w:color w:val="000000"/>
                <w:kern w:val="24"/>
              </w:rPr>
              <w:t>Элементарная трудовая деятельность</w:t>
            </w:r>
            <w:r w:rsidRPr="000B0E99"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920" w:type="dxa"/>
            <w:vMerge/>
            <w:shd w:val="clear" w:color="auto" w:fill="FFFFFF" w:themeFill="background1"/>
            <w:vAlign w:val="center"/>
          </w:tcPr>
          <w:p w:rsidR="0064467F" w:rsidRPr="000B0E99" w:rsidRDefault="0064467F" w:rsidP="00E0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 w:themeFill="background1"/>
            <w:vAlign w:val="center"/>
          </w:tcPr>
          <w:p w:rsidR="0064467F" w:rsidRPr="000B0E99" w:rsidRDefault="0064467F" w:rsidP="00E00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67F" w:rsidTr="00E00D63">
        <w:trPr>
          <w:trHeight w:val="291"/>
        </w:trPr>
        <w:tc>
          <w:tcPr>
            <w:tcW w:w="2435" w:type="dxa"/>
            <w:vMerge/>
          </w:tcPr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:rsidR="0064467F" w:rsidRPr="000B0E99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Утренняя гимнастика</w:t>
            </w:r>
            <w:r w:rsidRPr="000B0E9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193" w:type="dxa"/>
            <w:vAlign w:val="center"/>
          </w:tcPr>
          <w:p w:rsidR="0064467F" w:rsidRPr="000B0E99" w:rsidRDefault="0064467F" w:rsidP="00E00D63">
            <w:pPr>
              <w:pStyle w:val="a6"/>
              <w:spacing w:before="0" w:beforeAutospacing="0" w:after="0" w:afterAutospacing="0"/>
            </w:pPr>
            <w:r w:rsidRPr="000B0E99">
              <w:rPr>
                <w:color w:val="000000"/>
                <w:kern w:val="24"/>
              </w:rPr>
              <w:t>Физическая активность</w:t>
            </w:r>
            <w:r w:rsidRPr="000B0E99"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4467F" w:rsidRPr="00023097" w:rsidRDefault="0064467F" w:rsidP="00E00D63">
            <w:pPr>
              <w:pStyle w:val="a6"/>
              <w:spacing w:before="0" w:beforeAutospacing="0" w:after="0" w:afterAutospacing="0"/>
              <w:jc w:val="center"/>
              <w:rPr>
                <w:highlight w:val="lightGray"/>
              </w:rPr>
            </w:pPr>
            <w:r w:rsidRPr="00023097">
              <w:rPr>
                <w:color w:val="000000"/>
                <w:kern w:val="24"/>
                <w:highlight w:val="lightGray"/>
              </w:rPr>
              <w:t>8.12–8.20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:rsidR="0064467F" w:rsidRPr="00023097" w:rsidRDefault="0064467F" w:rsidP="00E00D63">
            <w:pPr>
              <w:pStyle w:val="a6"/>
              <w:spacing w:before="0" w:beforeAutospacing="0" w:after="0" w:afterAutospacing="0"/>
              <w:jc w:val="center"/>
              <w:rPr>
                <w:highlight w:val="lightGray"/>
              </w:rPr>
            </w:pPr>
            <w:r w:rsidRPr="00023097">
              <w:rPr>
                <w:color w:val="000000"/>
                <w:kern w:val="24"/>
                <w:highlight w:val="lightGray"/>
              </w:rPr>
              <w:t>8 минут</w:t>
            </w:r>
          </w:p>
        </w:tc>
      </w:tr>
      <w:tr w:rsidR="0064467F" w:rsidTr="00E00D63">
        <w:trPr>
          <w:trHeight w:val="291"/>
        </w:trPr>
        <w:tc>
          <w:tcPr>
            <w:tcW w:w="2435" w:type="dxa"/>
          </w:tcPr>
          <w:p w:rsidR="0064467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997" w:type="dxa"/>
            <w:vAlign w:val="center"/>
          </w:tcPr>
          <w:p w:rsidR="0064467F" w:rsidRPr="000B0E99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0E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Формирование культуры еды</w:t>
            </w:r>
            <w:r w:rsidRPr="000B0E9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193" w:type="dxa"/>
            <w:vAlign w:val="center"/>
          </w:tcPr>
          <w:p w:rsidR="0064467F" w:rsidRPr="000B0E99" w:rsidRDefault="0064467F" w:rsidP="00E00D63">
            <w:pPr>
              <w:pStyle w:val="a6"/>
              <w:spacing w:before="0" w:beforeAutospacing="0" w:after="0" w:afterAutospacing="0"/>
            </w:pPr>
            <w:r w:rsidRPr="000B0E99">
              <w:rPr>
                <w:color w:val="000000"/>
                <w:kern w:val="24"/>
              </w:rPr>
              <w:t>Самообслуживание</w:t>
            </w:r>
            <w:r w:rsidRPr="000B0E99">
              <w:rPr>
                <w:rFonts w:eastAsia="Calibri"/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4467F" w:rsidRPr="00023097" w:rsidRDefault="0064467F" w:rsidP="00E00D63">
            <w:pPr>
              <w:pStyle w:val="a6"/>
              <w:spacing w:before="0" w:beforeAutospacing="0" w:after="0" w:afterAutospacing="0"/>
              <w:jc w:val="center"/>
              <w:rPr>
                <w:highlight w:val="lightGray"/>
              </w:rPr>
            </w:pPr>
            <w:r w:rsidRPr="00023097">
              <w:rPr>
                <w:color w:val="000000"/>
                <w:kern w:val="24"/>
                <w:highlight w:val="lightGray"/>
              </w:rPr>
              <w:t>8.20–8.50</w:t>
            </w:r>
            <w:r w:rsidRPr="00023097">
              <w:rPr>
                <w:rFonts w:eastAsia="Calibri"/>
                <w:b/>
                <w:bCs/>
                <w:color w:val="000000"/>
                <w:kern w:val="24"/>
                <w:highlight w:val="lightGray"/>
              </w:rPr>
              <w:t xml:space="preserve"> 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:rsidR="0064467F" w:rsidRPr="00023097" w:rsidRDefault="0064467F" w:rsidP="00E00D63">
            <w:pPr>
              <w:pStyle w:val="a6"/>
              <w:spacing w:before="0" w:beforeAutospacing="0" w:after="0" w:afterAutospacing="0"/>
              <w:jc w:val="center"/>
              <w:rPr>
                <w:highlight w:val="lightGray"/>
              </w:rPr>
            </w:pPr>
            <w:r w:rsidRPr="00023097">
              <w:rPr>
                <w:color w:val="000000"/>
                <w:kern w:val="24"/>
                <w:highlight w:val="lightGray"/>
              </w:rPr>
              <w:t>30 минут</w:t>
            </w:r>
            <w:r w:rsidRPr="00023097">
              <w:rPr>
                <w:rFonts w:eastAsia="Calibri"/>
                <w:b/>
                <w:bCs/>
                <w:color w:val="000000"/>
                <w:kern w:val="24"/>
                <w:highlight w:val="lightGray"/>
              </w:rPr>
              <w:t xml:space="preserve"> </w:t>
            </w:r>
          </w:p>
        </w:tc>
      </w:tr>
      <w:tr w:rsidR="0064467F" w:rsidTr="00E00D63">
        <w:trPr>
          <w:trHeight w:val="291"/>
        </w:trPr>
        <w:tc>
          <w:tcPr>
            <w:tcW w:w="2435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 </w:t>
            </w:r>
            <w:r w:rsidRPr="00D93A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Игра</w:t>
            </w:r>
            <w:r w:rsidRPr="00D93A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193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Самостоятельная игровая деятельность</w:t>
            </w:r>
            <w:r w:rsidRPr="00D93A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Merge w:val="restart"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8.50–9.00</w:t>
            </w:r>
          </w:p>
        </w:tc>
        <w:tc>
          <w:tcPr>
            <w:tcW w:w="2006" w:type="dxa"/>
            <w:vMerge w:val="restart"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 минут</w:t>
            </w:r>
            <w:r w:rsidRPr="00D93A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</w:tr>
      <w:tr w:rsidR="0064467F" w:rsidTr="00E00D63">
        <w:trPr>
          <w:trHeight w:val="291"/>
        </w:trPr>
        <w:tc>
          <w:tcPr>
            <w:tcW w:w="2435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 </w:t>
            </w:r>
            <w:r w:rsidRPr="00D93A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Подготовка к занятиям</w:t>
            </w:r>
            <w:r w:rsidRPr="00D93A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193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Элементарная трудовая деятельность</w:t>
            </w:r>
            <w:r w:rsidRPr="00D93A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Merge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67F" w:rsidTr="00E00D63">
        <w:trPr>
          <w:trHeight w:val="291"/>
        </w:trPr>
        <w:tc>
          <w:tcPr>
            <w:tcW w:w="2435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Специально организованная образовательная деятельность</w:t>
            </w:r>
            <w:r w:rsidRPr="00D93A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Занятия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Коллекционирование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Реализация проектов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Решение ситуативных задач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Чтение художественной и познавательной литературы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Дидактические и сюжетно-дидактические игры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Конструирование</w:t>
            </w:r>
            <w:r w:rsidRPr="00D93A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193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Познавательно-исследовательская, конструктивная, изобразительная (продуктивная),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музыкальная</w:t>
            </w:r>
            <w:proofErr w:type="gramEnd"/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 коммуникативная, речевая, восприятие художественной литературы и фольклора, игровая,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двигательная активность</w:t>
            </w:r>
            <w:r w:rsidRPr="00D93A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4467F" w:rsidRPr="0089719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9719F">
              <w:rPr>
                <w:rFonts w:ascii="Times New Roman" w:hAnsi="Times New Roman" w:cs="Times New Roman"/>
                <w:kern w:val="24"/>
                <w:sz w:val="24"/>
                <w:szCs w:val="24"/>
                <w:highlight w:val="lightGray"/>
              </w:rPr>
              <w:t>9.00–9.50</w:t>
            </w:r>
          </w:p>
          <w:p w:rsidR="0064467F" w:rsidRPr="0089719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gramStart"/>
            <w:r w:rsidRPr="0089719F">
              <w:rPr>
                <w:rFonts w:ascii="Times New Roman" w:hAnsi="Times New Roman" w:cs="Times New Roman"/>
                <w:kern w:val="24"/>
                <w:sz w:val="24"/>
                <w:szCs w:val="24"/>
                <w:highlight w:val="lightGray"/>
              </w:rPr>
              <w:t>(с учетом</w:t>
            </w:r>
            <w:proofErr w:type="gramEnd"/>
          </w:p>
          <w:p w:rsidR="0064467F" w:rsidRPr="0089719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gramStart"/>
            <w:r w:rsidRPr="0089719F">
              <w:rPr>
                <w:rFonts w:ascii="Times New Roman" w:hAnsi="Times New Roman" w:cs="Times New Roman"/>
                <w:kern w:val="24"/>
                <w:sz w:val="24"/>
                <w:szCs w:val="24"/>
                <w:highlight w:val="lightGray"/>
              </w:rPr>
              <w:t>10-минутного перерыва между занятиями, динамическими паузами на занятиях)</w:t>
            </w:r>
            <w:proofErr w:type="gramEnd"/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:rsidR="0064467F" w:rsidRPr="0089719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9719F">
              <w:rPr>
                <w:rFonts w:ascii="Times New Roman" w:hAnsi="Times New Roman" w:cs="Times New Roman"/>
                <w:kern w:val="24"/>
                <w:sz w:val="24"/>
                <w:szCs w:val="24"/>
                <w:highlight w:val="lightGray"/>
              </w:rPr>
              <w:t>40 минут</w:t>
            </w:r>
          </w:p>
          <w:p w:rsidR="0064467F" w:rsidRPr="0089719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9719F">
              <w:rPr>
                <w:rFonts w:ascii="Times New Roman" w:hAnsi="Times New Roman" w:cs="Times New Roman"/>
                <w:kern w:val="24"/>
                <w:sz w:val="24"/>
                <w:szCs w:val="24"/>
                <w:highlight w:val="lightGray"/>
              </w:rPr>
              <w:t>(подсчет времени 50/50)</w:t>
            </w:r>
          </w:p>
        </w:tc>
      </w:tr>
      <w:tr w:rsidR="0064467F" w:rsidTr="00E00D63">
        <w:trPr>
          <w:trHeight w:val="291"/>
        </w:trPr>
        <w:tc>
          <w:tcPr>
            <w:tcW w:w="2435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Самостоятельная деятельность</w:t>
            </w:r>
            <w:r w:rsidRPr="00D93A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Самостоятельная деятельность детей по интересам</w:t>
            </w:r>
            <w:r w:rsidRPr="00D93A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193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Игровая деятельность, коммуникативная деятельность (общение), конструирование</w:t>
            </w:r>
            <w:r w:rsidRPr="00D93A1D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9.50–10.10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 минут</w:t>
            </w:r>
          </w:p>
        </w:tc>
      </w:tr>
      <w:tr w:rsidR="0064467F" w:rsidTr="00E00D63">
        <w:trPr>
          <w:trHeight w:val="291"/>
        </w:trPr>
        <w:tc>
          <w:tcPr>
            <w:tcW w:w="2435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 xml:space="preserve">Подготовка к прогулке, прогулка </w:t>
            </w:r>
          </w:p>
        </w:tc>
        <w:tc>
          <w:tcPr>
            <w:tcW w:w="3997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Занятия 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Коллекционирование 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Реализация проектов 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Решение ситуативных задач 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Чтение художественной и познавательной литературы 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Наблюдения и экскурсии 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Беседы 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Элементарные опыты 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Дидактические и сюжетно-дидактические игры 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Конструирование </w:t>
            </w: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Труд в природе </w:t>
            </w:r>
          </w:p>
        </w:tc>
        <w:tc>
          <w:tcPr>
            <w:tcW w:w="5193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Самостоятельная и совместная </w:t>
            </w:r>
            <w:proofErr w:type="gramStart"/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со</w:t>
            </w:r>
            <w:proofErr w:type="gramEnd"/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взрослыми игровая деятельность, познавательно-исследовательская, коммуникативная, конструктивная, изобразительная (продуктивная), элементарная трудовая деятельность, восприятие художественной литературы и фольклора, физическая активность 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10.10–12.10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 часа</w:t>
            </w:r>
          </w:p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67F" w:rsidTr="00E00D63">
        <w:trPr>
          <w:trHeight w:val="307"/>
        </w:trPr>
        <w:tc>
          <w:tcPr>
            <w:tcW w:w="2435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Самостоятель</w:t>
            </w: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ная деятельность </w:t>
            </w:r>
          </w:p>
        </w:tc>
        <w:tc>
          <w:tcPr>
            <w:tcW w:w="3997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Самостоятельная деятельность детей по интересам </w:t>
            </w:r>
          </w:p>
        </w:tc>
        <w:tc>
          <w:tcPr>
            <w:tcW w:w="5193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Игровая деятельность, элементарный труд (дежурство), коммуникативная деятельность (общение) 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12.10–12.30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 минут</w:t>
            </w:r>
          </w:p>
        </w:tc>
      </w:tr>
      <w:tr w:rsidR="0064467F" w:rsidTr="00E00D63">
        <w:trPr>
          <w:trHeight w:val="291"/>
        </w:trPr>
        <w:tc>
          <w:tcPr>
            <w:tcW w:w="2435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Подготовка к обеду. Обед </w:t>
            </w:r>
          </w:p>
        </w:tc>
        <w:tc>
          <w:tcPr>
            <w:tcW w:w="3997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Формирование культуры еды </w:t>
            </w:r>
          </w:p>
        </w:tc>
        <w:tc>
          <w:tcPr>
            <w:tcW w:w="5193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Самообслуживание 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4467F" w:rsidRPr="0089719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9719F">
              <w:rPr>
                <w:rFonts w:ascii="Times New Roman" w:hAnsi="Times New Roman" w:cs="Times New Roman"/>
                <w:kern w:val="24"/>
                <w:sz w:val="24"/>
                <w:szCs w:val="24"/>
                <w:highlight w:val="lightGray"/>
              </w:rPr>
              <w:t>12.30–13.00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:rsidR="0064467F" w:rsidRPr="0089719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9719F">
              <w:rPr>
                <w:rFonts w:ascii="Times New Roman" w:hAnsi="Times New Roman" w:cs="Times New Roman"/>
                <w:kern w:val="24"/>
                <w:sz w:val="24"/>
                <w:szCs w:val="24"/>
                <w:highlight w:val="lightGray"/>
              </w:rPr>
              <w:t>30 минут</w:t>
            </w:r>
          </w:p>
        </w:tc>
      </w:tr>
      <w:tr w:rsidR="0064467F" w:rsidTr="00E00D63">
        <w:trPr>
          <w:trHeight w:val="291"/>
        </w:trPr>
        <w:tc>
          <w:tcPr>
            <w:tcW w:w="2435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Сон </w:t>
            </w:r>
          </w:p>
        </w:tc>
        <w:tc>
          <w:tcPr>
            <w:tcW w:w="9190" w:type="dxa"/>
            <w:gridSpan w:val="2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Воспитание навыков здорового образа жизни 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4467F" w:rsidRPr="0089719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9719F">
              <w:rPr>
                <w:rFonts w:ascii="Times New Roman" w:hAnsi="Times New Roman" w:cs="Times New Roman"/>
                <w:kern w:val="24"/>
                <w:sz w:val="24"/>
                <w:szCs w:val="24"/>
                <w:highlight w:val="lightGray"/>
              </w:rPr>
              <w:t>13.10–15.00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:rsidR="0064467F" w:rsidRPr="0089719F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9719F">
              <w:rPr>
                <w:rFonts w:ascii="Times New Roman" w:hAnsi="Times New Roman" w:cs="Times New Roman"/>
                <w:kern w:val="24"/>
                <w:sz w:val="24"/>
                <w:szCs w:val="24"/>
                <w:highlight w:val="lightGray"/>
              </w:rPr>
              <w:t>2 часа</w:t>
            </w:r>
          </w:p>
        </w:tc>
      </w:tr>
      <w:tr w:rsidR="0064467F" w:rsidTr="00E00D63">
        <w:trPr>
          <w:trHeight w:val="291"/>
        </w:trPr>
        <w:tc>
          <w:tcPr>
            <w:tcW w:w="2435" w:type="dxa"/>
            <w:vMerge w:val="restart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Постепенный переход от сна к бодрствованию </w:t>
            </w:r>
          </w:p>
        </w:tc>
        <w:tc>
          <w:tcPr>
            <w:tcW w:w="3997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Гимнастика пробуждения </w:t>
            </w:r>
          </w:p>
        </w:tc>
        <w:tc>
          <w:tcPr>
            <w:tcW w:w="5193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Физическая активность </w:t>
            </w:r>
          </w:p>
        </w:tc>
        <w:tc>
          <w:tcPr>
            <w:tcW w:w="1920" w:type="dxa"/>
            <w:vMerge w:val="restart"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15.00–15.20</w:t>
            </w:r>
          </w:p>
        </w:tc>
        <w:tc>
          <w:tcPr>
            <w:tcW w:w="2006" w:type="dxa"/>
            <w:vMerge w:val="restart"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 минут</w:t>
            </w:r>
          </w:p>
        </w:tc>
      </w:tr>
      <w:tr w:rsidR="0064467F" w:rsidTr="00E00D63">
        <w:trPr>
          <w:trHeight w:val="291"/>
        </w:trPr>
        <w:tc>
          <w:tcPr>
            <w:tcW w:w="2435" w:type="dxa"/>
            <w:vMerge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Закаливающие процедуры </w:t>
            </w:r>
          </w:p>
        </w:tc>
        <w:tc>
          <w:tcPr>
            <w:tcW w:w="5193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Воспитание навыков здорового образа жизни </w:t>
            </w:r>
          </w:p>
        </w:tc>
        <w:tc>
          <w:tcPr>
            <w:tcW w:w="1920" w:type="dxa"/>
            <w:vMerge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67F" w:rsidTr="00E00D63">
        <w:trPr>
          <w:trHeight w:val="291"/>
        </w:trPr>
        <w:tc>
          <w:tcPr>
            <w:tcW w:w="2435" w:type="dxa"/>
            <w:vMerge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Игра </w:t>
            </w:r>
          </w:p>
        </w:tc>
        <w:tc>
          <w:tcPr>
            <w:tcW w:w="5193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Самостоятельная игровая деятельность </w:t>
            </w:r>
          </w:p>
        </w:tc>
        <w:tc>
          <w:tcPr>
            <w:tcW w:w="1920" w:type="dxa"/>
            <w:vMerge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67F" w:rsidTr="00E00D63">
        <w:trPr>
          <w:trHeight w:val="291"/>
        </w:trPr>
        <w:tc>
          <w:tcPr>
            <w:tcW w:w="2435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Подготовка к полднику, полдник </w:t>
            </w:r>
          </w:p>
        </w:tc>
        <w:tc>
          <w:tcPr>
            <w:tcW w:w="3997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Формирование культуры еды </w:t>
            </w:r>
          </w:p>
        </w:tc>
        <w:tc>
          <w:tcPr>
            <w:tcW w:w="5193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Самообслуживание </w:t>
            </w:r>
          </w:p>
        </w:tc>
        <w:tc>
          <w:tcPr>
            <w:tcW w:w="1920" w:type="dxa"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15.20–15.45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 минут</w:t>
            </w:r>
          </w:p>
        </w:tc>
      </w:tr>
      <w:tr w:rsidR="0064467F" w:rsidTr="00E00D63">
        <w:trPr>
          <w:trHeight w:val="291"/>
        </w:trPr>
        <w:tc>
          <w:tcPr>
            <w:tcW w:w="2435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Совместная деятельность педагога с детьми </w:t>
            </w:r>
          </w:p>
        </w:tc>
        <w:tc>
          <w:tcPr>
            <w:tcW w:w="3997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Игра сюжетно-ролевая, сюжетно-дидактическая, дидактическая, чтение художественной литературы </w:t>
            </w:r>
          </w:p>
        </w:tc>
        <w:tc>
          <w:tcPr>
            <w:tcW w:w="5193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Игровая</w:t>
            </w:r>
            <w:proofErr w:type="gramEnd"/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, коммуникативная, восприятие художественной литературы </w:t>
            </w:r>
          </w:p>
        </w:tc>
        <w:tc>
          <w:tcPr>
            <w:tcW w:w="1920" w:type="dxa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15.45–16.15</w:t>
            </w:r>
          </w:p>
        </w:tc>
        <w:tc>
          <w:tcPr>
            <w:tcW w:w="2006" w:type="dxa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 минут</w:t>
            </w:r>
          </w:p>
        </w:tc>
      </w:tr>
      <w:tr w:rsidR="0064467F" w:rsidTr="00E00D63">
        <w:trPr>
          <w:trHeight w:val="291"/>
        </w:trPr>
        <w:tc>
          <w:tcPr>
            <w:tcW w:w="2435" w:type="dxa"/>
            <w:vAlign w:val="center"/>
          </w:tcPr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9190" w:type="dxa"/>
            <w:gridSpan w:val="2"/>
            <w:vAlign w:val="center"/>
          </w:tcPr>
          <w:p w:rsidR="0064467F" w:rsidRDefault="0064467F" w:rsidP="00E00D63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  </w:t>
            </w:r>
          </w:p>
          <w:p w:rsidR="0064467F" w:rsidRDefault="0064467F" w:rsidP="00E00D63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64467F" w:rsidRDefault="0064467F" w:rsidP="00E00D63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64467F" w:rsidRDefault="0064467F" w:rsidP="00E00D63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64467F" w:rsidRDefault="0064467F" w:rsidP="00E00D63">
            <w:pPr>
              <w:pStyle w:val="a3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:rsidR="0064467F" w:rsidRPr="00D93A1D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15.45–16.15</w:t>
            </w:r>
          </w:p>
        </w:tc>
        <w:tc>
          <w:tcPr>
            <w:tcW w:w="2006" w:type="dxa"/>
            <w:vAlign w:val="center"/>
          </w:tcPr>
          <w:p w:rsidR="0064467F" w:rsidRPr="00D93A1D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1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 минут</w:t>
            </w:r>
          </w:p>
        </w:tc>
      </w:tr>
      <w:tr w:rsidR="0064467F" w:rsidTr="00E00D63">
        <w:trPr>
          <w:trHeight w:val="291"/>
        </w:trPr>
        <w:tc>
          <w:tcPr>
            <w:tcW w:w="2435" w:type="dxa"/>
            <w:vAlign w:val="center"/>
          </w:tcPr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 xml:space="preserve">Совместная </w:t>
            </w:r>
            <w:proofErr w:type="gramStart"/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со</w:t>
            </w:r>
            <w:proofErr w:type="gramEnd"/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взрослым образовательная деятельность </w:t>
            </w:r>
          </w:p>
        </w:tc>
        <w:tc>
          <w:tcPr>
            <w:tcW w:w="3997" w:type="dxa"/>
            <w:vAlign w:val="center"/>
          </w:tcPr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Мастерская, коллекционирование, беседы, чтение художественной и познавательной литературы, тематические досуги (игровые, физкультурные, познавательные, театрализованные, музыкальные и др.), реализация проектов </w:t>
            </w:r>
            <w:proofErr w:type="gramEnd"/>
          </w:p>
        </w:tc>
        <w:tc>
          <w:tcPr>
            <w:tcW w:w="5193" w:type="dxa"/>
            <w:vAlign w:val="center"/>
          </w:tcPr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Изобразительная (продуктивная), музыкальная, игровая, познавательно-исследовательская, конструктивная,  игровая, </w:t>
            </w:r>
          </w:p>
        </w:tc>
        <w:tc>
          <w:tcPr>
            <w:tcW w:w="1920" w:type="dxa"/>
            <w:vAlign w:val="center"/>
          </w:tcPr>
          <w:p w:rsidR="0064467F" w:rsidRPr="00023097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16.15–16.45</w:t>
            </w:r>
          </w:p>
        </w:tc>
        <w:tc>
          <w:tcPr>
            <w:tcW w:w="2006" w:type="dxa"/>
            <w:vAlign w:val="center"/>
          </w:tcPr>
          <w:p w:rsidR="0064467F" w:rsidRPr="00023097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 минут</w:t>
            </w:r>
          </w:p>
        </w:tc>
      </w:tr>
      <w:tr w:rsidR="0064467F" w:rsidTr="00E00D63">
        <w:trPr>
          <w:trHeight w:val="291"/>
        </w:trPr>
        <w:tc>
          <w:tcPr>
            <w:tcW w:w="2435" w:type="dxa"/>
            <w:vAlign w:val="center"/>
          </w:tcPr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3997" w:type="dxa"/>
            <w:vAlign w:val="center"/>
          </w:tcPr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Коллекционирование </w:t>
            </w:r>
          </w:p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Реализация проектов </w:t>
            </w:r>
          </w:p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Решение ситуативных задач </w:t>
            </w:r>
          </w:p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Дидактические, сюжетно-дидактические, подвижные, сюжетно-ролевые игры </w:t>
            </w:r>
          </w:p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Конструирование </w:t>
            </w:r>
          </w:p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Труд в природе </w:t>
            </w:r>
          </w:p>
        </w:tc>
        <w:tc>
          <w:tcPr>
            <w:tcW w:w="5193" w:type="dxa"/>
            <w:vAlign w:val="center"/>
          </w:tcPr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Самостоятельная и совместная </w:t>
            </w:r>
            <w:proofErr w:type="gramStart"/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со</w:t>
            </w:r>
            <w:proofErr w:type="gramEnd"/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взрослыми игровая деятельность, познавательно-исследовательская, конструктивная, коммуникативная, элементарная трудовая деятельность и др. </w:t>
            </w:r>
          </w:p>
        </w:tc>
        <w:tc>
          <w:tcPr>
            <w:tcW w:w="1920" w:type="dxa"/>
            <w:vAlign w:val="center"/>
          </w:tcPr>
          <w:p w:rsidR="0064467F" w:rsidRPr="00023097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16.45–17.3</w:t>
            </w: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2006" w:type="dxa"/>
            <w:vAlign w:val="center"/>
          </w:tcPr>
          <w:p w:rsidR="0064467F" w:rsidRPr="00023097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 часа</w:t>
            </w:r>
          </w:p>
          <w:p w:rsidR="0064467F" w:rsidRPr="00023097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 минут</w:t>
            </w:r>
          </w:p>
        </w:tc>
      </w:tr>
      <w:tr w:rsidR="0064467F" w:rsidTr="00E00D63">
        <w:trPr>
          <w:trHeight w:val="291"/>
        </w:trPr>
        <w:tc>
          <w:tcPr>
            <w:tcW w:w="2435" w:type="dxa"/>
            <w:vAlign w:val="center"/>
          </w:tcPr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Уход детей домой </w:t>
            </w:r>
          </w:p>
        </w:tc>
        <w:tc>
          <w:tcPr>
            <w:tcW w:w="3997" w:type="dxa"/>
            <w:vAlign w:val="center"/>
          </w:tcPr>
          <w:p w:rsidR="0064467F" w:rsidRDefault="0064467F" w:rsidP="00E00D63">
            <w:pPr>
              <w:pStyle w:val="a6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193" w:type="dxa"/>
            <w:vAlign w:val="center"/>
          </w:tcPr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  </w:t>
            </w:r>
          </w:p>
        </w:tc>
        <w:tc>
          <w:tcPr>
            <w:tcW w:w="1920" w:type="dxa"/>
            <w:vAlign w:val="center"/>
          </w:tcPr>
          <w:p w:rsidR="0064467F" w:rsidRPr="00023097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17.3</w:t>
            </w: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2006" w:type="dxa"/>
            <w:vAlign w:val="center"/>
          </w:tcPr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  </w:t>
            </w:r>
          </w:p>
        </w:tc>
      </w:tr>
      <w:tr w:rsidR="0064467F" w:rsidTr="00E00D63">
        <w:trPr>
          <w:trHeight w:val="291"/>
        </w:trPr>
        <w:tc>
          <w:tcPr>
            <w:tcW w:w="2435" w:type="dxa"/>
            <w:vMerge w:val="restart"/>
          </w:tcPr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hAnsi="Times New Roman" w:cs="Times New Roman"/>
                <w:sz w:val="24"/>
                <w:szCs w:val="24"/>
              </w:rPr>
              <w:t xml:space="preserve">Общий подсчет времени </w:t>
            </w:r>
          </w:p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0" w:type="dxa"/>
            <w:gridSpan w:val="2"/>
            <w:vAlign w:val="center"/>
          </w:tcPr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На занятия </w:t>
            </w:r>
          </w:p>
        </w:tc>
        <w:tc>
          <w:tcPr>
            <w:tcW w:w="1920" w:type="dxa"/>
            <w:vAlign w:val="center"/>
          </w:tcPr>
          <w:p w:rsidR="0064467F" w:rsidRPr="00023097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23097">
              <w:rPr>
                <w:rFonts w:ascii="Times New Roman" w:eastAsia="Calibri" w:hAnsi="Times New Roman" w:cs="Times New Roman"/>
                <w:kern w:val="24"/>
                <w:sz w:val="24"/>
                <w:szCs w:val="24"/>
                <w:highlight w:val="lightGray"/>
              </w:rPr>
              <w:t>40 минут</w:t>
            </w:r>
          </w:p>
        </w:tc>
        <w:tc>
          <w:tcPr>
            <w:tcW w:w="2006" w:type="dxa"/>
            <w:vAlign w:val="center"/>
          </w:tcPr>
          <w:p w:rsidR="0064467F" w:rsidRPr="00023097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23097">
              <w:rPr>
                <w:rFonts w:ascii="Times New Roman" w:eastAsia="Calibri" w:hAnsi="Times New Roman" w:cs="Times New Roman"/>
                <w:kern w:val="24"/>
                <w:sz w:val="24"/>
                <w:szCs w:val="24"/>
                <w:highlight w:val="lightGray"/>
              </w:rPr>
              <w:t>40 минут</w:t>
            </w:r>
          </w:p>
        </w:tc>
      </w:tr>
      <w:tr w:rsidR="0064467F" w:rsidTr="00E00D63">
        <w:trPr>
          <w:trHeight w:val="307"/>
        </w:trPr>
        <w:tc>
          <w:tcPr>
            <w:tcW w:w="2435" w:type="dxa"/>
            <w:vMerge/>
          </w:tcPr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0" w:type="dxa"/>
            <w:gridSpan w:val="2"/>
            <w:vAlign w:val="center"/>
          </w:tcPr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На прогулку </w:t>
            </w:r>
          </w:p>
        </w:tc>
        <w:tc>
          <w:tcPr>
            <w:tcW w:w="1920" w:type="dxa"/>
            <w:vAlign w:val="center"/>
          </w:tcPr>
          <w:p w:rsidR="0064467F" w:rsidRPr="00023097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23097">
              <w:rPr>
                <w:rFonts w:ascii="Times New Roman" w:eastAsia="Calibri" w:hAnsi="Times New Roman" w:cs="Times New Roman"/>
                <w:kern w:val="24"/>
                <w:sz w:val="24"/>
                <w:szCs w:val="24"/>
                <w:highlight w:val="lightGray"/>
              </w:rPr>
              <w:t>4 часа 15 минут</w:t>
            </w:r>
          </w:p>
        </w:tc>
        <w:tc>
          <w:tcPr>
            <w:tcW w:w="2006" w:type="dxa"/>
            <w:vAlign w:val="center"/>
          </w:tcPr>
          <w:p w:rsidR="0064467F" w:rsidRPr="00023097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23097">
              <w:rPr>
                <w:rFonts w:ascii="Times New Roman" w:eastAsia="Calibri" w:hAnsi="Times New Roman" w:cs="Times New Roman"/>
                <w:kern w:val="24"/>
                <w:sz w:val="24"/>
                <w:szCs w:val="24"/>
                <w:highlight w:val="lightGray"/>
              </w:rPr>
              <w:t>4 часа 15 минут</w:t>
            </w:r>
          </w:p>
        </w:tc>
      </w:tr>
      <w:tr w:rsidR="0064467F" w:rsidTr="00E00D63">
        <w:trPr>
          <w:trHeight w:val="307"/>
        </w:trPr>
        <w:tc>
          <w:tcPr>
            <w:tcW w:w="2435" w:type="dxa"/>
            <w:vMerge/>
          </w:tcPr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0" w:type="dxa"/>
            <w:gridSpan w:val="2"/>
            <w:vAlign w:val="center"/>
          </w:tcPr>
          <w:p w:rsidR="0064467F" w:rsidRPr="00023097" w:rsidRDefault="0064467F" w:rsidP="00E00D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09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На игру (без учета времени игр на прогулке и в перерывах между занятиями) </w:t>
            </w:r>
          </w:p>
        </w:tc>
        <w:tc>
          <w:tcPr>
            <w:tcW w:w="1920" w:type="dxa"/>
            <w:vAlign w:val="center"/>
          </w:tcPr>
          <w:p w:rsidR="0064467F" w:rsidRPr="00023097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23097">
              <w:rPr>
                <w:rFonts w:ascii="Times New Roman" w:eastAsia="Calibri" w:hAnsi="Times New Roman" w:cs="Times New Roman"/>
                <w:kern w:val="24"/>
                <w:sz w:val="24"/>
                <w:szCs w:val="24"/>
                <w:highlight w:val="lightGray"/>
              </w:rPr>
              <w:t>2 часа 10 минут</w:t>
            </w:r>
          </w:p>
        </w:tc>
        <w:tc>
          <w:tcPr>
            <w:tcW w:w="2006" w:type="dxa"/>
            <w:vAlign w:val="center"/>
          </w:tcPr>
          <w:p w:rsidR="0064467F" w:rsidRPr="00023097" w:rsidRDefault="0064467F" w:rsidP="00E00D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23097">
              <w:rPr>
                <w:rFonts w:ascii="Times New Roman" w:eastAsia="Calibri" w:hAnsi="Times New Roman" w:cs="Times New Roman"/>
                <w:kern w:val="24"/>
                <w:sz w:val="24"/>
                <w:szCs w:val="24"/>
                <w:highlight w:val="lightGray"/>
              </w:rPr>
              <w:t>2 часа 10 минут</w:t>
            </w:r>
          </w:p>
        </w:tc>
      </w:tr>
    </w:tbl>
    <w:p w:rsidR="0064467F" w:rsidRPr="000B0E99" w:rsidRDefault="0064467F" w:rsidP="006446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4467F" w:rsidRDefault="0064467F" w:rsidP="0064467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467F" w:rsidRDefault="0064467F" w:rsidP="0064467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467F" w:rsidRDefault="0064467F" w:rsidP="0064467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467F" w:rsidRDefault="0064467F" w:rsidP="0064467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467F" w:rsidRDefault="0064467F" w:rsidP="0064467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467F" w:rsidRDefault="0064467F" w:rsidP="0064467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467F" w:rsidRDefault="0064467F" w:rsidP="0064467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467F" w:rsidRDefault="0064467F" w:rsidP="0064467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4467F" w:rsidRDefault="0064467F" w:rsidP="0064467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D1600" w:rsidRDefault="00FD1600">
      <w:bookmarkStart w:id="0" w:name="_GoBack"/>
      <w:bookmarkEnd w:id="0"/>
    </w:p>
    <w:sectPr w:rsidR="00FD1600" w:rsidSect="006446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45"/>
    <w:rsid w:val="0064467F"/>
    <w:rsid w:val="00857445"/>
    <w:rsid w:val="00F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467F"/>
    <w:pPr>
      <w:spacing w:after="0" w:line="240" w:lineRule="auto"/>
    </w:pPr>
  </w:style>
  <w:style w:type="table" w:styleId="a5">
    <w:name w:val="Table Grid"/>
    <w:basedOn w:val="a1"/>
    <w:rsid w:val="006446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644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644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467F"/>
    <w:pPr>
      <w:spacing w:after="0" w:line="240" w:lineRule="auto"/>
    </w:pPr>
  </w:style>
  <w:style w:type="table" w:styleId="a5">
    <w:name w:val="Table Grid"/>
    <w:basedOn w:val="a1"/>
    <w:rsid w:val="006446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644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644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2016-10-31T08:37:00Z</dcterms:created>
  <dcterms:modified xsi:type="dcterms:W3CDTF">2016-10-31T08:37:00Z</dcterms:modified>
</cp:coreProperties>
</file>