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Pr="00371D5A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Диагностика педагогического процесса</w:t>
      </w:r>
    </w:p>
    <w:p w:rsidR="00D41F4A" w:rsidRPr="00371D5A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>
        <w:rPr>
          <w:sz w:val="28"/>
          <w:szCs w:val="28"/>
        </w:rPr>
        <w:t>в старшей группе (с 5 до 6</w:t>
      </w:r>
      <w:r w:rsidRPr="00371D5A">
        <w:rPr>
          <w:sz w:val="28"/>
          <w:szCs w:val="28"/>
        </w:rPr>
        <w:t xml:space="preserve"> лет) </w:t>
      </w:r>
    </w:p>
    <w:p w:rsidR="00D41F4A" w:rsidRPr="00371D5A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 w:rsidRPr="00371D5A">
        <w:rPr>
          <w:sz w:val="28"/>
          <w:szCs w:val="28"/>
        </w:rPr>
        <w:t>дошкольной образовательной организации</w:t>
      </w:r>
    </w:p>
    <w:p w:rsidR="00D41F4A" w:rsidRPr="00371D5A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spacing w:line="240" w:lineRule="auto"/>
        <w:ind w:left="1320" w:right="300" w:firstLine="2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>
        <w:rPr>
          <w:sz w:val="28"/>
          <w:szCs w:val="28"/>
        </w:rPr>
        <w:tab/>
        <w:t>/ 2</w:t>
      </w:r>
      <w:r w:rsidRPr="00371D5A">
        <w:rPr>
          <w:sz w:val="28"/>
          <w:szCs w:val="28"/>
        </w:rPr>
        <w:tab/>
        <w:t>учебный год</w:t>
      </w:r>
    </w:p>
    <w:p w:rsidR="00D41F4A" w:rsidRPr="00371D5A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8"/>
          <w:szCs w:val="28"/>
        </w:rPr>
      </w:pPr>
    </w:p>
    <w:p w:rsidR="00D41F4A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D41F4A" w:rsidRPr="006D3868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D41F4A" w:rsidRPr="006D3868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  <w:rPr>
          <w:b/>
          <w:sz w:val="24"/>
          <w:szCs w:val="24"/>
        </w:rPr>
      </w:pPr>
    </w:p>
    <w:p w:rsidR="00D41F4A" w:rsidRPr="006D3868" w:rsidRDefault="00D41F4A" w:rsidP="003E7DD7">
      <w:pPr>
        <w:pStyle w:val="20"/>
        <w:shd w:val="clear" w:color="auto" w:fill="auto"/>
        <w:tabs>
          <w:tab w:val="left" w:pos="1791"/>
        </w:tabs>
        <w:spacing w:after="478" w:line="230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D3868">
        <w:rPr>
          <w:sz w:val="24"/>
          <w:szCs w:val="24"/>
        </w:rPr>
        <w:t>Группа</w:t>
      </w:r>
      <w:r w:rsidRPr="006D3868">
        <w:rPr>
          <w:sz w:val="24"/>
          <w:szCs w:val="24"/>
        </w:rPr>
        <w:tab/>
      </w:r>
      <w:r>
        <w:rPr>
          <w:sz w:val="24"/>
          <w:szCs w:val="24"/>
        </w:rPr>
        <w:t xml:space="preserve">    старшая </w:t>
      </w:r>
      <w:r w:rsidRPr="006D3868">
        <w:rPr>
          <w:sz w:val="24"/>
          <w:szCs w:val="24"/>
        </w:rPr>
        <w:t xml:space="preserve"> №</w:t>
      </w:r>
      <w:r>
        <w:rPr>
          <w:sz w:val="24"/>
          <w:szCs w:val="24"/>
        </w:rPr>
        <w:t>_____</w:t>
      </w:r>
    </w:p>
    <w:p w:rsidR="00D41F4A" w:rsidRDefault="00D41F4A" w:rsidP="003E7DD7">
      <w:pPr>
        <w:pStyle w:val="20"/>
        <w:shd w:val="clear" w:color="auto" w:fill="auto"/>
        <w:spacing w:after="171" w:line="23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>Воспитатели:</w:t>
      </w:r>
    </w:p>
    <w:p w:rsidR="00D41F4A" w:rsidRPr="006D3868" w:rsidRDefault="00D41F4A" w:rsidP="003E7DD7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>
        <w:rPr>
          <w:sz w:val="24"/>
          <w:szCs w:val="24"/>
        </w:rPr>
        <w:t>1</w:t>
      </w:r>
      <w:r w:rsidRPr="006D3868">
        <w:rPr>
          <w:sz w:val="24"/>
          <w:szCs w:val="24"/>
        </w:rPr>
        <w:t xml:space="preserve">. </w:t>
      </w:r>
      <w:r w:rsidRPr="006D3868">
        <w:rPr>
          <w:sz w:val="24"/>
          <w:szCs w:val="24"/>
        </w:rPr>
        <w:tab/>
      </w:r>
    </w:p>
    <w:p w:rsidR="00D41F4A" w:rsidRPr="006D3868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rPr>
          <w:sz w:val="24"/>
          <w:szCs w:val="24"/>
        </w:rPr>
      </w:pPr>
      <w:bookmarkStart w:id="0" w:name="_GoBack"/>
      <w:bookmarkEnd w:id="0"/>
    </w:p>
    <w:p w:rsidR="00D41F4A" w:rsidRPr="006D3868" w:rsidRDefault="00D41F4A" w:rsidP="003E7DD7">
      <w:pPr>
        <w:pStyle w:val="1"/>
        <w:shd w:val="clear" w:color="auto" w:fill="auto"/>
        <w:tabs>
          <w:tab w:val="left" w:leader="underscore" w:pos="10800"/>
        </w:tabs>
        <w:spacing w:line="290" w:lineRule="exact"/>
        <w:ind w:left="20"/>
        <w:rPr>
          <w:sz w:val="24"/>
          <w:szCs w:val="24"/>
        </w:rPr>
      </w:pPr>
      <w:r w:rsidRPr="006D3868">
        <w:rPr>
          <w:sz w:val="24"/>
          <w:szCs w:val="24"/>
        </w:rPr>
        <w:t xml:space="preserve">2. </w:t>
      </w:r>
      <w:r w:rsidRPr="006D3868">
        <w:rPr>
          <w:sz w:val="24"/>
          <w:szCs w:val="24"/>
        </w:rPr>
        <w:tab/>
      </w:r>
    </w:p>
    <w:p w:rsidR="00D41F4A" w:rsidRDefault="00D41F4A" w:rsidP="003E7DD7">
      <w:pPr>
        <w:pStyle w:val="1"/>
        <w:shd w:val="clear" w:color="auto" w:fill="auto"/>
        <w:tabs>
          <w:tab w:val="left" w:leader="underscore" w:pos="3773"/>
          <w:tab w:val="left" w:leader="underscore" w:pos="4502"/>
        </w:tabs>
        <w:ind w:left="1320" w:right="300" w:firstLine="280"/>
        <w:jc w:val="center"/>
      </w:pPr>
    </w:p>
    <w:p w:rsidR="00D41F4A" w:rsidRDefault="00D41F4A" w:rsidP="003E7DD7"/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 w:rsidP="006844AF">
      <w:pPr>
        <w:shd w:val="clear" w:color="auto" w:fill="FFFFFF"/>
        <w:ind w:right="72"/>
        <w:rPr>
          <w:color w:val="000000"/>
          <w:spacing w:val="3"/>
          <w:sz w:val="24"/>
          <w:szCs w:val="23"/>
        </w:rPr>
      </w:pP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Default="00D41F4A" w:rsidP="007558E6">
      <w:pPr>
        <w:framePr w:w="1905" w:h="264" w:hRule="exact" w:hSpace="38" w:vSpace="58" w:wrap="auto" w:vAnchor="text" w:hAnchor="page" w:x="7634" w:y="1"/>
        <w:shd w:val="clear" w:color="auto" w:fill="FFFFFF"/>
      </w:pPr>
      <w:r>
        <w:rPr>
          <w:color w:val="000000"/>
          <w:spacing w:val="-10"/>
          <w:sz w:val="23"/>
          <w:szCs w:val="23"/>
        </w:rPr>
        <w:t>Уважаемые коллеги!</w:t>
      </w:r>
    </w:p>
    <w:p w:rsidR="00D41F4A" w:rsidRDefault="00D41F4A">
      <w:pPr>
        <w:shd w:val="clear" w:color="auto" w:fill="FFFFFF"/>
        <w:ind w:right="72"/>
        <w:jc w:val="center"/>
        <w:rPr>
          <w:color w:val="000000"/>
          <w:spacing w:val="3"/>
          <w:sz w:val="24"/>
          <w:szCs w:val="23"/>
        </w:rPr>
      </w:pPr>
    </w:p>
    <w:p w:rsidR="00D41F4A" w:rsidRPr="00103CDD" w:rsidRDefault="00D41F4A" w:rsidP="007558E6">
      <w:pPr>
        <w:shd w:val="clear" w:color="auto" w:fill="FFFFFF"/>
        <w:ind w:right="72"/>
        <w:rPr>
          <w:color w:val="000000"/>
          <w:spacing w:val="3"/>
          <w:sz w:val="22"/>
          <w:szCs w:val="22"/>
        </w:rPr>
      </w:pPr>
    </w:p>
    <w:p w:rsidR="00D41F4A" w:rsidRDefault="00D41F4A" w:rsidP="00757D8E">
      <w:pPr>
        <w:pStyle w:val="1"/>
        <w:shd w:val="clear" w:color="auto" w:fill="auto"/>
        <w:ind w:right="20" w:firstLine="380"/>
        <w:sectPr w:rsidR="00D41F4A" w:rsidSect="00103CDD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D41F4A" w:rsidRPr="0003583F" w:rsidRDefault="00D41F4A" w:rsidP="00757D8E">
      <w:pPr>
        <w:pStyle w:val="1"/>
        <w:shd w:val="clear" w:color="auto" w:fill="auto"/>
        <w:ind w:right="20" w:firstLine="380"/>
        <w:rPr>
          <w:sz w:val="22"/>
          <w:szCs w:val="22"/>
        </w:rPr>
      </w:pPr>
      <w:r w:rsidRPr="0003583F">
        <w:rPr>
          <w:sz w:val="22"/>
          <w:szCs w:val="22"/>
        </w:rPr>
        <w:t>Предлагаемое пособие разработано с целью оптимизации образовательно</w:t>
      </w:r>
      <w:r w:rsidRPr="0003583F">
        <w:rPr>
          <w:sz w:val="22"/>
          <w:szCs w:val="22"/>
        </w:rPr>
        <w:softHyphen/>
        <w:t>го процесса в любом учреждении, работающим с группой детей старшего воз</w:t>
      </w:r>
      <w:r w:rsidRPr="0003583F">
        <w:rPr>
          <w:sz w:val="22"/>
          <w:szCs w:val="22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Pr="0003583F">
        <w:rPr>
          <w:sz w:val="22"/>
          <w:szCs w:val="22"/>
        </w:rPr>
        <w:softHyphen/>
        <w:t>зования общепринятых критериев развития детей данного возраста и уров- 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Pr="0003583F">
        <w:rPr>
          <w:sz w:val="22"/>
          <w:szCs w:val="22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03583F">
        <w:rPr>
          <w:sz w:val="22"/>
          <w:szCs w:val="22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03583F">
        <w:rPr>
          <w:sz w:val="22"/>
          <w:szCs w:val="22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D41F4A" w:rsidRPr="0003583F" w:rsidRDefault="00D41F4A" w:rsidP="00757D8E">
      <w:pPr>
        <w:pStyle w:val="1"/>
        <w:shd w:val="clear" w:color="auto" w:fill="auto"/>
        <w:ind w:right="20" w:firstLine="380"/>
        <w:rPr>
          <w:sz w:val="22"/>
          <w:szCs w:val="22"/>
        </w:rPr>
      </w:pPr>
      <w:r w:rsidRPr="0003583F">
        <w:rPr>
          <w:sz w:val="22"/>
          <w:szCs w:val="22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3583F">
        <w:rPr>
          <w:sz w:val="22"/>
          <w:szCs w:val="22"/>
        </w:rPr>
        <w:softHyphen/>
        <w:t>тям:</w:t>
      </w:r>
    </w:p>
    <w:p w:rsidR="00D41F4A" w:rsidRPr="0003583F" w:rsidRDefault="00D41F4A" w:rsidP="00757D8E">
      <w:pPr>
        <w:pStyle w:val="1"/>
        <w:numPr>
          <w:ilvl w:val="0"/>
          <w:numId w:val="7"/>
        </w:numPr>
        <w:shd w:val="clear" w:color="auto" w:fill="auto"/>
        <w:tabs>
          <w:tab w:val="left" w:pos="552"/>
        </w:tabs>
        <w:spacing w:line="250" w:lineRule="exact"/>
        <w:ind w:right="20" w:firstLine="380"/>
        <w:jc w:val="both"/>
        <w:rPr>
          <w:sz w:val="22"/>
          <w:szCs w:val="22"/>
        </w:rPr>
      </w:pPr>
      <w:r w:rsidRPr="0003583F">
        <w:rPr>
          <w:sz w:val="22"/>
          <w:szCs w:val="22"/>
        </w:rPr>
        <w:t>балл — ребенок не может выполнить все параметры оценки, помощь взрослого не принимает,</w:t>
      </w:r>
    </w:p>
    <w:p w:rsidR="00D41F4A" w:rsidRPr="0003583F" w:rsidRDefault="00D41F4A" w:rsidP="00757D8E">
      <w:pPr>
        <w:pStyle w:val="1"/>
        <w:numPr>
          <w:ilvl w:val="0"/>
          <w:numId w:val="7"/>
        </w:numPr>
        <w:shd w:val="clear" w:color="auto" w:fill="auto"/>
        <w:tabs>
          <w:tab w:val="left" w:pos="542"/>
        </w:tabs>
        <w:spacing w:line="250" w:lineRule="exact"/>
        <w:ind w:right="20" w:firstLine="380"/>
        <w:jc w:val="both"/>
        <w:rPr>
          <w:sz w:val="22"/>
          <w:szCs w:val="22"/>
        </w:rPr>
      </w:pPr>
      <w:r w:rsidRPr="0003583F">
        <w:rPr>
          <w:sz w:val="22"/>
          <w:szCs w:val="22"/>
        </w:rPr>
        <w:t>балла — ребенок с помощью взрослого выполняет некоторые парамет</w:t>
      </w:r>
      <w:r w:rsidRPr="0003583F">
        <w:rPr>
          <w:sz w:val="22"/>
          <w:szCs w:val="22"/>
        </w:rPr>
        <w:softHyphen/>
        <w:t>ры оценки,</w:t>
      </w:r>
    </w:p>
    <w:p w:rsidR="00D41F4A" w:rsidRPr="0003583F" w:rsidRDefault="00D41F4A" w:rsidP="00757D8E">
      <w:pPr>
        <w:pStyle w:val="1"/>
        <w:numPr>
          <w:ilvl w:val="0"/>
          <w:numId w:val="7"/>
        </w:numPr>
        <w:shd w:val="clear" w:color="auto" w:fill="auto"/>
        <w:tabs>
          <w:tab w:val="left" w:pos="542"/>
        </w:tabs>
        <w:spacing w:line="250" w:lineRule="exact"/>
        <w:ind w:right="20" w:firstLine="380"/>
        <w:jc w:val="both"/>
        <w:rPr>
          <w:sz w:val="22"/>
          <w:szCs w:val="22"/>
        </w:rPr>
      </w:pPr>
      <w:r w:rsidRPr="0003583F">
        <w:rPr>
          <w:sz w:val="22"/>
          <w:szCs w:val="22"/>
        </w:rPr>
        <w:t>балла — ребенок выполняет все параметры оценки с частичной помо</w:t>
      </w:r>
      <w:r w:rsidRPr="0003583F">
        <w:rPr>
          <w:sz w:val="22"/>
          <w:szCs w:val="22"/>
        </w:rPr>
        <w:softHyphen/>
        <w:t>щью взрослого,</w:t>
      </w:r>
    </w:p>
    <w:p w:rsidR="00D41F4A" w:rsidRPr="0003583F" w:rsidRDefault="00D41F4A" w:rsidP="00757D8E">
      <w:pPr>
        <w:pStyle w:val="1"/>
        <w:numPr>
          <w:ilvl w:val="0"/>
          <w:numId w:val="7"/>
        </w:numPr>
        <w:shd w:val="clear" w:color="auto" w:fill="auto"/>
        <w:tabs>
          <w:tab w:val="left" w:pos="557"/>
        </w:tabs>
        <w:spacing w:line="250" w:lineRule="exact"/>
        <w:ind w:right="20" w:firstLine="380"/>
        <w:jc w:val="both"/>
        <w:rPr>
          <w:sz w:val="22"/>
          <w:szCs w:val="22"/>
        </w:rPr>
      </w:pPr>
      <w:r w:rsidRPr="0003583F">
        <w:rPr>
          <w:sz w:val="22"/>
          <w:szCs w:val="22"/>
        </w:rPr>
        <w:t>балла — ребенок выполняет самостоятельно и с частичной помощью взрослого все параметры оценки,</w:t>
      </w:r>
    </w:p>
    <w:p w:rsidR="00D41F4A" w:rsidRPr="0003583F" w:rsidRDefault="00D41F4A" w:rsidP="00757D8E">
      <w:pPr>
        <w:pStyle w:val="1"/>
        <w:numPr>
          <w:ilvl w:val="0"/>
          <w:numId w:val="7"/>
        </w:numPr>
        <w:shd w:val="clear" w:color="auto" w:fill="auto"/>
        <w:tabs>
          <w:tab w:val="left" w:pos="538"/>
        </w:tabs>
        <w:spacing w:line="250" w:lineRule="exact"/>
        <w:ind w:firstLine="380"/>
        <w:jc w:val="both"/>
        <w:rPr>
          <w:sz w:val="22"/>
          <w:szCs w:val="22"/>
        </w:rPr>
      </w:pPr>
      <w:r w:rsidRPr="0003583F">
        <w:rPr>
          <w:sz w:val="22"/>
          <w:szCs w:val="22"/>
        </w:rPr>
        <w:t>баллов — ребенок выполняет все параметры оценки самостоятельно.</w:t>
      </w:r>
    </w:p>
    <w:p w:rsidR="00D41F4A" w:rsidRPr="0003583F" w:rsidRDefault="00D41F4A" w:rsidP="00757D8E">
      <w:pPr>
        <w:pStyle w:val="1"/>
        <w:shd w:val="clear" w:color="auto" w:fill="auto"/>
        <w:ind w:firstLine="380"/>
        <w:rPr>
          <w:sz w:val="22"/>
          <w:szCs w:val="22"/>
        </w:rPr>
      </w:pPr>
      <w:r w:rsidRPr="0003583F">
        <w:rPr>
          <w:sz w:val="22"/>
          <w:szCs w:val="22"/>
        </w:rPr>
        <w:t>Таблицы педагогической диагностики заполняются дважды в год, если</w:t>
      </w:r>
    </w:p>
    <w:p w:rsidR="00D41F4A" w:rsidRPr="0003583F" w:rsidRDefault="00D41F4A" w:rsidP="00757D8E">
      <w:pPr>
        <w:pStyle w:val="1"/>
        <w:shd w:val="clear" w:color="auto" w:fill="auto"/>
        <w:ind w:right="20"/>
        <w:rPr>
          <w:sz w:val="22"/>
          <w:szCs w:val="22"/>
        </w:rPr>
      </w:pPr>
      <w:r w:rsidRPr="0003583F">
        <w:rPr>
          <w:sz w:val="22"/>
          <w:szCs w:val="22"/>
        </w:rPr>
        <w:t>другое не предусмотрено в образовательной организации, — в начале и кон</w:t>
      </w:r>
      <w:r w:rsidRPr="0003583F">
        <w:rPr>
          <w:sz w:val="22"/>
          <w:szCs w:val="22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D41F4A" w:rsidRPr="0003583F" w:rsidRDefault="00D41F4A" w:rsidP="00757D8E">
      <w:pPr>
        <w:pStyle w:val="1"/>
        <w:shd w:val="clear" w:color="auto" w:fill="auto"/>
        <w:ind w:right="20" w:firstLine="380"/>
        <w:rPr>
          <w:sz w:val="22"/>
          <w:szCs w:val="22"/>
        </w:rPr>
      </w:pPr>
      <w:r w:rsidRPr="0003583F">
        <w:rPr>
          <w:rStyle w:val="a2"/>
          <w:sz w:val="22"/>
          <w:szCs w:val="22"/>
        </w:rPr>
        <w:t>Этап 1.</w:t>
      </w:r>
      <w:r w:rsidRPr="0003583F">
        <w:rPr>
          <w:sz w:val="22"/>
          <w:szCs w:val="22"/>
        </w:rPr>
        <w:t xml:space="preserve"> Напротив фамилии и имени каждого ребенка</w:t>
      </w:r>
      <w:r w:rsidRPr="0003583F">
        <w:rPr>
          <w:sz w:val="24"/>
          <w:szCs w:val="24"/>
        </w:rPr>
        <w:t xml:space="preserve"> </w:t>
      </w:r>
      <w:r w:rsidRPr="0003583F">
        <w:rPr>
          <w:sz w:val="22"/>
          <w:szCs w:val="22"/>
        </w:rPr>
        <w:t>проставляются бал</w:t>
      </w:r>
      <w:r w:rsidRPr="0003583F">
        <w:rPr>
          <w:sz w:val="22"/>
          <w:szCs w:val="22"/>
        </w:rPr>
        <w:softHyphen/>
        <w:t>лы в каждой ячейке указанного параметра, по которым затем считается итоговый показатель по каждому ребенку (среднее значение = все баллы сложи 11.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D41F4A" w:rsidRPr="0003583F" w:rsidRDefault="00D41F4A" w:rsidP="00757D8E">
      <w:pPr>
        <w:pStyle w:val="1"/>
        <w:shd w:val="clear" w:color="auto" w:fill="auto"/>
        <w:ind w:left="40" w:right="20" w:firstLine="380"/>
        <w:rPr>
          <w:sz w:val="22"/>
          <w:szCs w:val="22"/>
        </w:rPr>
      </w:pPr>
      <w:r w:rsidRPr="0003583F">
        <w:rPr>
          <w:rStyle w:val="a2"/>
          <w:sz w:val="22"/>
          <w:szCs w:val="22"/>
        </w:rPr>
        <w:t>Этап 2.</w:t>
      </w:r>
      <w:r w:rsidRPr="0003583F">
        <w:rPr>
          <w:sz w:val="22"/>
          <w:szCs w:val="22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— для подготовки к групповому медико-психолого-педагогическому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D41F4A" w:rsidRPr="0003583F" w:rsidRDefault="00D41F4A" w:rsidP="00757D8E">
      <w:pPr>
        <w:pStyle w:val="1"/>
        <w:shd w:val="clear" w:color="auto" w:fill="auto"/>
        <w:ind w:left="40" w:right="20" w:firstLine="380"/>
        <w:rPr>
          <w:sz w:val="22"/>
          <w:szCs w:val="22"/>
        </w:rPr>
      </w:pPr>
      <w:r w:rsidRPr="0003583F">
        <w:rPr>
          <w:sz w:val="22"/>
          <w:szCs w:val="22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03583F">
        <w:rPr>
          <w:rStyle w:val="a2"/>
          <w:sz w:val="22"/>
          <w:szCs w:val="22"/>
        </w:rPr>
        <w:t>Указанные интервалы средних значений носят рекомендательный характер, так как получены с помощью применя-</w:t>
      </w:r>
      <w:r w:rsidRPr="0003583F">
        <w:rPr>
          <w:rStyle w:val="a2"/>
          <w:sz w:val="22"/>
          <w:szCs w:val="22"/>
        </w:rPr>
        <w:br/>
        <w:t>емых в психолого-педагогических исследованиях психометрических процедур, и будут уточняться по мере поступления результатов мониторинга</w:t>
      </w:r>
      <w:r w:rsidRPr="0003583F">
        <w:rPr>
          <w:rStyle w:val="a2"/>
          <w:sz w:val="22"/>
          <w:szCs w:val="22"/>
        </w:rPr>
        <w:br/>
        <w:t>детей данного возраста.)</w:t>
      </w:r>
    </w:p>
    <w:p w:rsidR="00D41F4A" w:rsidRPr="0003583F" w:rsidRDefault="00D41F4A" w:rsidP="00757D8E">
      <w:pPr>
        <w:pStyle w:val="1"/>
        <w:shd w:val="clear" w:color="auto" w:fill="auto"/>
        <w:ind w:left="40" w:right="20" w:firstLine="380"/>
        <w:rPr>
          <w:sz w:val="22"/>
          <w:szCs w:val="22"/>
        </w:rPr>
      </w:pPr>
      <w:r w:rsidRPr="0003583F">
        <w:rPr>
          <w:sz w:val="22"/>
          <w:szCs w:val="22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</w:r>
    </w:p>
    <w:p w:rsidR="00D41F4A" w:rsidRPr="0003583F" w:rsidRDefault="00D41F4A" w:rsidP="007558E6">
      <w:pPr>
        <w:shd w:val="clear" w:color="auto" w:fill="FFFFFF"/>
        <w:ind w:right="72"/>
        <w:rPr>
          <w:color w:val="000000"/>
          <w:spacing w:val="3"/>
          <w:sz w:val="22"/>
          <w:szCs w:val="22"/>
        </w:rPr>
      </w:pPr>
    </w:p>
    <w:p w:rsidR="00D41F4A" w:rsidRPr="0003583F" w:rsidRDefault="00D41F4A" w:rsidP="007558E6">
      <w:pPr>
        <w:shd w:val="clear" w:color="auto" w:fill="FFFFFF"/>
        <w:ind w:right="72"/>
        <w:rPr>
          <w:color w:val="000000"/>
          <w:spacing w:val="3"/>
          <w:sz w:val="22"/>
          <w:szCs w:val="22"/>
        </w:rPr>
        <w:sectPr w:rsidR="00D41F4A" w:rsidRPr="0003583F" w:rsidSect="0003583F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D41F4A" w:rsidRPr="0003583F" w:rsidRDefault="00D41F4A" w:rsidP="007558E6">
      <w:pPr>
        <w:shd w:val="clear" w:color="auto" w:fill="FFFFFF"/>
        <w:ind w:right="72"/>
        <w:rPr>
          <w:color w:val="000000"/>
          <w:spacing w:val="3"/>
          <w:sz w:val="22"/>
          <w:szCs w:val="22"/>
        </w:rPr>
      </w:pPr>
    </w:p>
    <w:p w:rsidR="00D41F4A" w:rsidRDefault="00D41F4A" w:rsidP="00103CDD">
      <w:pPr>
        <w:pStyle w:val="12"/>
        <w:shd w:val="clear" w:color="auto" w:fill="auto"/>
        <w:spacing w:after="0" w:line="190" w:lineRule="exact"/>
      </w:pPr>
    </w:p>
    <w:p w:rsidR="00D41F4A" w:rsidRDefault="00D41F4A" w:rsidP="00103CDD">
      <w:pPr>
        <w:pStyle w:val="12"/>
        <w:shd w:val="clear" w:color="auto" w:fill="auto"/>
        <w:spacing w:after="0" w:line="190" w:lineRule="exact"/>
        <w:jc w:val="center"/>
      </w:pPr>
    </w:p>
    <w:p w:rsidR="00D41F4A" w:rsidRDefault="00D41F4A" w:rsidP="00103CDD">
      <w:pPr>
        <w:pStyle w:val="12"/>
        <w:shd w:val="clear" w:color="auto" w:fill="auto"/>
        <w:spacing w:after="0" w:line="190" w:lineRule="exact"/>
        <w:jc w:val="center"/>
      </w:pPr>
    </w:p>
    <w:p w:rsidR="00D41F4A" w:rsidRDefault="00D41F4A" w:rsidP="00103CDD">
      <w:pPr>
        <w:pStyle w:val="12"/>
        <w:shd w:val="clear" w:color="auto" w:fill="auto"/>
        <w:spacing w:after="0" w:line="190" w:lineRule="exact"/>
        <w:jc w:val="center"/>
        <w:rPr>
          <w:color w:val="000000"/>
          <w:spacing w:val="3"/>
          <w:sz w:val="24"/>
          <w:szCs w:val="24"/>
        </w:rPr>
      </w:pPr>
      <w:r w:rsidRPr="00103CDD">
        <w:rPr>
          <w:sz w:val="24"/>
          <w:szCs w:val="24"/>
        </w:rPr>
        <w:t>Образовательная область «Социально-коммуникативное развитие»</w:t>
      </w:r>
      <w:r>
        <w:rPr>
          <w:color w:val="000000"/>
          <w:spacing w:val="3"/>
          <w:sz w:val="24"/>
          <w:szCs w:val="24"/>
        </w:rPr>
        <w:t>(5 – 6</w:t>
      </w:r>
      <w:r w:rsidRPr="00103CDD">
        <w:rPr>
          <w:color w:val="000000"/>
          <w:spacing w:val="3"/>
          <w:sz w:val="24"/>
          <w:szCs w:val="24"/>
        </w:rPr>
        <w:t xml:space="preserve"> год жизни)</w:t>
      </w:r>
    </w:p>
    <w:p w:rsidR="00D41F4A" w:rsidRDefault="00D41F4A" w:rsidP="00103CDD">
      <w:pPr>
        <w:pStyle w:val="12"/>
        <w:shd w:val="clear" w:color="auto" w:fill="auto"/>
        <w:spacing w:after="0" w:line="190" w:lineRule="exact"/>
        <w:jc w:val="center"/>
        <w:rPr>
          <w:color w:val="000000"/>
          <w:spacing w:val="3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379"/>
        <w:gridCol w:w="1056"/>
        <w:gridCol w:w="1022"/>
        <w:gridCol w:w="566"/>
        <w:gridCol w:w="1205"/>
        <w:gridCol w:w="595"/>
        <w:gridCol w:w="1104"/>
        <w:gridCol w:w="614"/>
        <w:gridCol w:w="1022"/>
        <w:gridCol w:w="566"/>
        <w:gridCol w:w="1022"/>
        <w:gridCol w:w="571"/>
        <w:gridCol w:w="1018"/>
        <w:gridCol w:w="566"/>
        <w:gridCol w:w="1022"/>
        <w:gridCol w:w="989"/>
        <w:gridCol w:w="1022"/>
        <w:gridCol w:w="586"/>
      </w:tblGrid>
      <w:tr w:rsidR="00D41F4A" w:rsidTr="00EE34CE">
        <w:trPr>
          <w:trHeight w:val="1637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</w:pPr>
            <w:r>
              <w:t>№ п/п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after="60" w:line="240" w:lineRule="auto"/>
              <w:ind w:left="300"/>
            </w:pPr>
            <w:r>
              <w:t>ФИО</w:t>
            </w:r>
          </w:p>
          <w:p w:rsidR="00D41F4A" w:rsidRDefault="00D41F4A" w:rsidP="00EE34CE">
            <w:pPr>
              <w:pStyle w:val="1"/>
              <w:shd w:val="clear" w:color="auto" w:fill="auto"/>
              <w:spacing w:before="60" w:line="240" w:lineRule="auto"/>
              <w:ind w:left="300"/>
            </w:pPr>
            <w:r>
              <w:t>ребенка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</w:pPr>
            <w:r>
              <w:t>Старается соб</w:t>
            </w:r>
            <w:r>
              <w:softHyphen/>
              <w:t>людать правила поведения в обще</w:t>
            </w:r>
            <w:r>
              <w:softHyphen/>
              <w:t>ственных местах, в общении со взрос</w:t>
            </w:r>
            <w:r>
              <w:softHyphen/>
              <w:t>лыми и сверстника</w:t>
            </w:r>
            <w:r>
              <w:softHyphen/>
              <w:t>ми, в природе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Может дать нравст</w:t>
            </w:r>
            <w:r>
              <w:softHyphen/>
              <w:t>венную оценку своим и чужим поступкам/ действиям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</w:pPr>
            <w:r>
              <w:t>Понимает и упот</w:t>
            </w:r>
            <w:r>
              <w:softHyphen/>
              <w:t>ребляет в своей речи слова, обозначающие эмоциональное состо</w:t>
            </w:r>
            <w:r>
              <w:softHyphen/>
              <w:t>яние, этические ка</w:t>
            </w:r>
            <w:r>
              <w:softHyphen/>
              <w:t>чества, эстетические характеристики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</w:pPr>
            <w:r>
              <w:t>Понимает скрытые мотивы поступков героев литератур</w:t>
            </w:r>
            <w:r>
              <w:softHyphen/>
              <w:t>ных произведений, эмоционально от</w:t>
            </w:r>
            <w:r>
              <w:softHyphen/>
              <w:t>кликается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Выполняет обязан</w:t>
            </w:r>
            <w:r>
              <w:softHyphen/>
              <w:t>ности дежурного по столовой, уголку природы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Имеет предпочте</w:t>
            </w:r>
            <w:r>
              <w:softHyphen/>
              <w:t>ние в игре, выборе видов труда и твор</w:t>
            </w:r>
            <w:r>
              <w:softHyphen/>
              <w:t>чества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</w:pPr>
            <w:r>
              <w:t>Проявляет интерес к со</w:t>
            </w:r>
            <w:r>
              <w:softHyphen/>
              <w:t>вместным играм со сверстниками, в том чис</w:t>
            </w:r>
            <w:r>
              <w:softHyphen/>
              <w:t>ле игры с правилами, сюжетно-ролевые игры; предлагает варианты раз</w:t>
            </w:r>
            <w:r>
              <w:softHyphen/>
              <w:t>вития сюжета, выдержи</w:t>
            </w:r>
            <w:r>
              <w:softHyphen/>
              <w:t>вает принятую роль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Итоговый показа</w:t>
            </w:r>
            <w:r>
              <w:softHyphen/>
              <w:t>тель по каждому ребенку (среднее значение)</w:t>
            </w:r>
          </w:p>
        </w:tc>
      </w:tr>
      <w:tr w:rsidR="00D41F4A" w:rsidTr="00EE34CE">
        <w:trPr>
          <w:trHeight w:val="360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/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280"/>
            </w:pPr>
            <w:r>
              <w:t>сентябрь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240"/>
            </w:pPr>
            <w:r>
              <w:t>сентябрь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180"/>
            </w:pPr>
            <w:r>
              <w:t>май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360"/>
            </w:pPr>
            <w:r>
              <w:t>май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EE34CE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2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2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  <w:tr w:rsidR="00D41F4A" w:rsidTr="00EE34CE">
        <w:trPr>
          <w:trHeight w:val="600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pStyle w:val="20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Итоговый пока</w:t>
            </w:r>
            <w:r w:rsidRPr="006932E7">
              <w:rPr>
                <w:sz w:val="20"/>
                <w:szCs w:val="20"/>
              </w:rPr>
              <w:softHyphen/>
              <w:t>затель по группе (среднее значение)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EE34CE">
            <w:pPr>
              <w:rPr>
                <w:sz w:val="22"/>
                <w:szCs w:val="22"/>
              </w:rPr>
            </w:pPr>
          </w:p>
        </w:tc>
      </w:tr>
    </w:tbl>
    <w:p w:rsidR="00D41F4A" w:rsidRDefault="00D41F4A" w:rsidP="00103CDD">
      <w:pPr>
        <w:pStyle w:val="12"/>
        <w:shd w:val="clear" w:color="auto" w:fill="auto"/>
        <w:spacing w:after="0" w:line="190" w:lineRule="exact"/>
        <w:jc w:val="center"/>
        <w:rPr>
          <w:color w:val="000000"/>
          <w:spacing w:val="3"/>
          <w:sz w:val="24"/>
          <w:szCs w:val="24"/>
        </w:rPr>
      </w:pPr>
    </w:p>
    <w:p w:rsidR="00D41F4A" w:rsidRDefault="00D41F4A" w:rsidP="00103CDD">
      <w:pPr>
        <w:pStyle w:val="12"/>
        <w:shd w:val="clear" w:color="auto" w:fill="auto"/>
        <w:spacing w:after="0" w:line="190" w:lineRule="exact"/>
        <w:jc w:val="center"/>
        <w:rPr>
          <w:color w:val="000000"/>
          <w:spacing w:val="3"/>
          <w:sz w:val="24"/>
          <w:szCs w:val="24"/>
        </w:rPr>
      </w:pPr>
    </w:p>
    <w:p w:rsidR="00D41F4A" w:rsidRPr="00103CDD" w:rsidRDefault="00D41F4A" w:rsidP="00103CDD">
      <w:pPr>
        <w:pStyle w:val="12"/>
        <w:shd w:val="clear" w:color="auto" w:fill="auto"/>
        <w:spacing w:after="0" w:line="190" w:lineRule="exact"/>
        <w:jc w:val="center"/>
        <w:rPr>
          <w:sz w:val="24"/>
          <w:szCs w:val="24"/>
        </w:rPr>
      </w:pPr>
    </w:p>
    <w:p w:rsidR="00D41F4A" w:rsidRDefault="00D41F4A" w:rsidP="00103CDD"/>
    <w:p w:rsidR="00D41F4A" w:rsidRDefault="00D41F4A" w:rsidP="00103CDD"/>
    <w:p w:rsidR="00D41F4A" w:rsidRDefault="00D41F4A" w:rsidP="00103CDD"/>
    <w:p w:rsidR="00D41F4A" w:rsidRDefault="00D41F4A" w:rsidP="00103CDD"/>
    <w:p w:rsidR="00D41F4A" w:rsidRDefault="00D41F4A" w:rsidP="00103CDD"/>
    <w:p w:rsidR="00D41F4A" w:rsidRPr="00103CDD" w:rsidRDefault="00D41F4A" w:rsidP="00103CDD">
      <w:pPr>
        <w:rPr>
          <w:sz w:val="24"/>
          <w:szCs w:val="24"/>
        </w:rPr>
      </w:pPr>
    </w:p>
    <w:p w:rsidR="00D41F4A" w:rsidRDefault="00D41F4A" w:rsidP="00103CDD">
      <w:pPr>
        <w:pStyle w:val="12"/>
        <w:shd w:val="clear" w:color="auto" w:fill="auto"/>
        <w:spacing w:after="0" w:line="190" w:lineRule="exact"/>
        <w:jc w:val="center"/>
        <w:rPr>
          <w:color w:val="000000"/>
          <w:spacing w:val="3"/>
          <w:sz w:val="24"/>
          <w:szCs w:val="24"/>
        </w:rPr>
      </w:pPr>
      <w:r w:rsidRPr="00103CDD">
        <w:rPr>
          <w:sz w:val="24"/>
          <w:szCs w:val="24"/>
        </w:rPr>
        <w:t>Образовательная о</w:t>
      </w:r>
      <w:r>
        <w:rPr>
          <w:sz w:val="24"/>
          <w:szCs w:val="24"/>
        </w:rPr>
        <w:t>бласть «Познавательное развитие</w:t>
      </w:r>
      <w:r w:rsidRPr="00103CD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(5 – 6</w:t>
      </w:r>
      <w:r w:rsidRPr="00103CDD">
        <w:rPr>
          <w:color w:val="000000"/>
          <w:spacing w:val="3"/>
          <w:sz w:val="24"/>
          <w:szCs w:val="24"/>
        </w:rPr>
        <w:t xml:space="preserve"> год жизни)</w:t>
      </w:r>
    </w:p>
    <w:p w:rsidR="00D41F4A" w:rsidRPr="00103CDD" w:rsidRDefault="00D41F4A" w:rsidP="00103CDD">
      <w:pPr>
        <w:pStyle w:val="12"/>
        <w:shd w:val="clear" w:color="auto" w:fill="auto"/>
        <w:spacing w:after="0" w:line="190" w:lineRule="exact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384"/>
        <w:gridCol w:w="926"/>
        <w:gridCol w:w="821"/>
        <w:gridCol w:w="475"/>
        <w:gridCol w:w="1003"/>
        <w:gridCol w:w="614"/>
        <w:gridCol w:w="821"/>
        <w:gridCol w:w="475"/>
        <w:gridCol w:w="826"/>
        <w:gridCol w:w="480"/>
        <w:gridCol w:w="821"/>
        <w:gridCol w:w="485"/>
        <w:gridCol w:w="960"/>
        <w:gridCol w:w="552"/>
        <w:gridCol w:w="864"/>
        <w:gridCol w:w="499"/>
        <w:gridCol w:w="821"/>
        <w:gridCol w:w="475"/>
        <w:gridCol w:w="826"/>
        <w:gridCol w:w="480"/>
        <w:gridCol w:w="821"/>
        <w:gridCol w:w="485"/>
      </w:tblGrid>
      <w:tr w:rsidR="00D41F4A" w:rsidTr="006932E7">
        <w:trPr>
          <w:trHeight w:val="1838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№ п/п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spacing w:after="60" w:line="240" w:lineRule="auto"/>
              <w:ind w:left="180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ФИО</w:t>
            </w:r>
          </w:p>
          <w:p w:rsidR="00D41F4A" w:rsidRPr="006932E7" w:rsidRDefault="00D41F4A" w:rsidP="00C56A6C">
            <w:pPr>
              <w:pStyle w:val="21"/>
              <w:shd w:val="clear" w:color="auto" w:fill="auto"/>
              <w:spacing w:before="60" w:line="240" w:lineRule="auto"/>
              <w:ind w:left="180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ребенка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Знает свои имя и фамилию, адрес прожи</w:t>
            </w:r>
            <w:r w:rsidRPr="006932E7">
              <w:rPr>
                <w:sz w:val="20"/>
                <w:szCs w:val="20"/>
              </w:rPr>
              <w:softHyphen/>
              <w:t>вания, имена и фамилии ро</w:t>
            </w:r>
            <w:r w:rsidRPr="006932E7">
              <w:rPr>
                <w:sz w:val="20"/>
                <w:szCs w:val="20"/>
              </w:rPr>
              <w:softHyphen/>
              <w:t>дителей, их про</w:t>
            </w:r>
            <w:r w:rsidRPr="006932E7">
              <w:rPr>
                <w:sz w:val="20"/>
                <w:szCs w:val="20"/>
              </w:rPr>
              <w:softHyphen/>
              <w:t>фессии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Знает столицу Рос</w:t>
            </w:r>
            <w:r w:rsidRPr="006932E7">
              <w:rPr>
                <w:sz w:val="20"/>
                <w:szCs w:val="20"/>
              </w:rPr>
              <w:softHyphen/>
              <w:t>сии. Может назвать некоторые досто</w:t>
            </w:r>
            <w:r w:rsidRPr="006932E7">
              <w:rPr>
                <w:sz w:val="20"/>
                <w:szCs w:val="20"/>
              </w:rPr>
              <w:softHyphen/>
              <w:t>примечательности родного города/по</w:t>
            </w:r>
            <w:r w:rsidRPr="006932E7">
              <w:rPr>
                <w:sz w:val="20"/>
                <w:szCs w:val="20"/>
              </w:rPr>
              <w:softHyphen/>
              <w:t>селения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jc w:val="center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Знает о значе</w:t>
            </w:r>
            <w:r w:rsidRPr="006932E7">
              <w:rPr>
                <w:sz w:val="20"/>
                <w:szCs w:val="20"/>
              </w:rPr>
              <w:softHyphen/>
              <w:t>нии солнца, воз</w:t>
            </w:r>
            <w:r w:rsidRPr="006932E7">
              <w:rPr>
                <w:sz w:val="20"/>
                <w:szCs w:val="20"/>
              </w:rPr>
              <w:softHyphen/>
              <w:t>духа, воды для человека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Ориентируется в пространстве (на себе, на дру</w:t>
            </w:r>
            <w:r w:rsidRPr="006932E7">
              <w:rPr>
                <w:sz w:val="20"/>
                <w:szCs w:val="20"/>
              </w:rPr>
              <w:softHyphen/>
              <w:t>гом человеке, от предмета, на плоскости)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Называет виды транспорта, инструменты, бытовую тех</w:t>
            </w:r>
            <w:r w:rsidRPr="006932E7">
              <w:rPr>
                <w:sz w:val="20"/>
                <w:szCs w:val="20"/>
              </w:rPr>
              <w:softHyphen/>
              <w:t>нику. Опреде</w:t>
            </w:r>
            <w:r w:rsidRPr="006932E7">
              <w:rPr>
                <w:sz w:val="20"/>
                <w:szCs w:val="20"/>
              </w:rPr>
              <w:softHyphen/>
              <w:t>ляет материал (бумага, дерево, металл, пласт</w:t>
            </w:r>
            <w:r w:rsidRPr="006932E7">
              <w:rPr>
                <w:sz w:val="20"/>
                <w:szCs w:val="20"/>
              </w:rPr>
              <w:softHyphen/>
              <w:t>масса)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Правильно поль</w:t>
            </w:r>
            <w:r w:rsidRPr="006932E7">
              <w:rPr>
                <w:sz w:val="20"/>
                <w:szCs w:val="20"/>
              </w:rPr>
              <w:softHyphen/>
              <w:t>зуется порядко</w:t>
            </w:r>
            <w:r w:rsidRPr="006932E7">
              <w:rPr>
                <w:sz w:val="20"/>
                <w:szCs w:val="20"/>
              </w:rPr>
              <w:softHyphen/>
              <w:t>выми количест</w:t>
            </w:r>
            <w:r w:rsidRPr="006932E7">
              <w:rPr>
                <w:sz w:val="20"/>
                <w:szCs w:val="20"/>
              </w:rPr>
              <w:softHyphen/>
              <w:t>венными числи</w:t>
            </w:r>
            <w:r w:rsidRPr="006932E7">
              <w:rPr>
                <w:sz w:val="20"/>
                <w:szCs w:val="20"/>
              </w:rPr>
              <w:softHyphen/>
              <w:t>тельными до 10, уравнивает 2 груп</w:t>
            </w:r>
            <w:r w:rsidRPr="006932E7">
              <w:rPr>
                <w:sz w:val="20"/>
                <w:szCs w:val="20"/>
              </w:rPr>
              <w:softHyphen/>
              <w:t>пы предметов (+1 и-1)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Различает круг, квадрат, тре</w:t>
            </w:r>
            <w:r w:rsidRPr="006932E7">
              <w:rPr>
                <w:sz w:val="20"/>
                <w:szCs w:val="20"/>
              </w:rPr>
              <w:softHyphen/>
              <w:t>угольник, прямо</w:t>
            </w:r>
            <w:r w:rsidRPr="006932E7">
              <w:rPr>
                <w:sz w:val="20"/>
                <w:szCs w:val="20"/>
              </w:rPr>
              <w:softHyphen/>
              <w:t>угольник, овал. Соотносит объ</w:t>
            </w:r>
            <w:r w:rsidRPr="006932E7">
              <w:rPr>
                <w:sz w:val="20"/>
                <w:szCs w:val="20"/>
              </w:rPr>
              <w:softHyphen/>
              <w:t>емные и плоскос</w:t>
            </w:r>
            <w:r w:rsidRPr="006932E7">
              <w:rPr>
                <w:sz w:val="20"/>
                <w:szCs w:val="20"/>
              </w:rPr>
              <w:softHyphen/>
              <w:t>тные фигуры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Выкладывает ряд предметов по длине, ши</w:t>
            </w:r>
            <w:r w:rsidRPr="006932E7">
              <w:rPr>
                <w:sz w:val="20"/>
                <w:szCs w:val="20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Ориентирует</w:t>
            </w:r>
            <w:r w:rsidRPr="006932E7">
              <w:rPr>
                <w:sz w:val="20"/>
                <w:szCs w:val="20"/>
              </w:rPr>
              <w:softHyphen/>
              <w:t>ся во времени (вчера — сегод</w:t>
            </w:r>
            <w:r w:rsidRPr="006932E7">
              <w:rPr>
                <w:sz w:val="20"/>
                <w:szCs w:val="20"/>
              </w:rPr>
              <w:softHyphen/>
              <w:t>ня — завтра; сначала — по</w:t>
            </w:r>
            <w:r w:rsidRPr="006932E7">
              <w:rPr>
                <w:sz w:val="20"/>
                <w:szCs w:val="20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ind w:right="60"/>
              <w:jc w:val="right"/>
              <w:rPr>
                <w:sz w:val="20"/>
                <w:szCs w:val="20"/>
              </w:rPr>
            </w:pPr>
            <w:r w:rsidRPr="006932E7">
              <w:rPr>
                <w:sz w:val="20"/>
                <w:szCs w:val="20"/>
              </w:rPr>
              <w:t>Итоговый пока</w:t>
            </w:r>
            <w:r w:rsidRPr="006932E7">
              <w:rPr>
                <w:sz w:val="20"/>
                <w:szCs w:val="20"/>
              </w:rPr>
              <w:softHyphen/>
              <w:t>затель по каж</w:t>
            </w:r>
            <w:r w:rsidRPr="006932E7">
              <w:rPr>
                <w:sz w:val="20"/>
                <w:szCs w:val="20"/>
              </w:rPr>
              <w:softHyphen/>
              <w:t>дому ребенку (среднее значе</w:t>
            </w:r>
            <w:r w:rsidRPr="006932E7">
              <w:rPr>
                <w:sz w:val="20"/>
                <w:szCs w:val="20"/>
              </w:rPr>
              <w:softHyphen/>
              <w:t>ние)</w:t>
            </w:r>
          </w:p>
        </w:tc>
      </w:tr>
      <w:tr w:rsidR="00D41F4A" w:rsidTr="006932E7">
        <w:trPr>
          <w:trHeight w:val="288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/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80"/>
            </w:pPr>
            <w:r>
              <w:t>сентябрь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май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80"/>
            </w:pPr>
            <w:r>
              <w:t>сентябрь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80"/>
            </w:pPr>
            <w:r>
              <w:t>сентябрь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май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сентябрь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май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80"/>
            </w:pPr>
            <w:r>
              <w:t>сентябрь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май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60"/>
            </w:pPr>
            <w:r>
              <w:t>сентябрь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40"/>
            </w:pPr>
            <w:r>
              <w:t>май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сентябрь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20"/>
            </w:pPr>
            <w:r>
              <w:t>май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80"/>
            </w:pPr>
            <w:r>
              <w:t>сентябрь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май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80"/>
            </w:pPr>
            <w:r>
              <w:t>сентябрь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май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80"/>
            </w:pPr>
            <w:r>
              <w:t>сентябрь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21"/>
              <w:shd w:val="clear" w:color="auto" w:fill="auto"/>
              <w:spacing w:line="240" w:lineRule="auto"/>
              <w:ind w:left="100"/>
            </w:pPr>
            <w:r>
              <w:t>май</w:t>
            </w: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1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1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1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2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216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6932E7">
        <w:trPr>
          <w:trHeight w:val="845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1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6932E7">
              <w:rPr>
                <w:sz w:val="18"/>
                <w:szCs w:val="18"/>
              </w:rPr>
              <w:t>Итоговый по</w:t>
            </w:r>
            <w:r w:rsidRPr="006932E7">
              <w:rPr>
                <w:sz w:val="18"/>
                <w:szCs w:val="18"/>
              </w:rPr>
              <w:softHyphen/>
              <w:t>казатель по группе (среднее значение)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</w:tbl>
    <w:p w:rsidR="00D41F4A" w:rsidRDefault="00D41F4A" w:rsidP="00103CDD"/>
    <w:p w:rsidR="00D41F4A" w:rsidRDefault="00D41F4A" w:rsidP="00103CDD"/>
    <w:p w:rsidR="00D41F4A" w:rsidRDefault="00D41F4A" w:rsidP="00103CDD"/>
    <w:p w:rsidR="00D41F4A" w:rsidRDefault="00D41F4A" w:rsidP="00103CDD"/>
    <w:p w:rsidR="00D41F4A" w:rsidRDefault="00D41F4A" w:rsidP="00103CDD"/>
    <w:p w:rsidR="00D41F4A" w:rsidRDefault="00D41F4A" w:rsidP="00570CA2"/>
    <w:p w:rsidR="00D41F4A" w:rsidRDefault="00D41F4A" w:rsidP="006932E7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  <w:r w:rsidRPr="00810C9F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область «Речев</w:t>
      </w:r>
      <w:r w:rsidRPr="00810C9F">
        <w:rPr>
          <w:sz w:val="24"/>
          <w:szCs w:val="24"/>
        </w:rPr>
        <w:t>ое развитие»</w:t>
      </w:r>
      <w:r>
        <w:rPr>
          <w:color w:val="000000"/>
          <w:spacing w:val="3"/>
          <w:sz w:val="24"/>
          <w:szCs w:val="24"/>
        </w:rPr>
        <w:t>(5 – 6</w:t>
      </w:r>
      <w:r w:rsidRPr="00103CDD">
        <w:rPr>
          <w:color w:val="000000"/>
          <w:spacing w:val="3"/>
          <w:sz w:val="24"/>
          <w:szCs w:val="24"/>
        </w:rPr>
        <w:t xml:space="preserve"> год жизни)</w:t>
      </w:r>
    </w:p>
    <w:p w:rsidR="00D41F4A" w:rsidRDefault="00D41F4A" w:rsidP="00570CA2"/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355"/>
        <w:gridCol w:w="1090"/>
        <w:gridCol w:w="1954"/>
        <w:gridCol w:w="1229"/>
        <w:gridCol w:w="1853"/>
        <w:gridCol w:w="1018"/>
        <w:gridCol w:w="1416"/>
        <w:gridCol w:w="782"/>
        <w:gridCol w:w="2045"/>
        <w:gridCol w:w="1123"/>
        <w:gridCol w:w="1238"/>
        <w:gridCol w:w="686"/>
      </w:tblGrid>
      <w:tr w:rsidR="00D41F4A" w:rsidTr="00C56A6C">
        <w:trPr>
          <w:trHeight w:val="1238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</w:pPr>
            <w:r>
              <w:t>№ п/п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after="60" w:line="240" w:lineRule="auto"/>
              <w:ind w:left="320"/>
            </w:pPr>
            <w:r>
              <w:t>ФИО</w:t>
            </w:r>
          </w:p>
          <w:p w:rsidR="00D41F4A" w:rsidRDefault="00D41F4A" w:rsidP="00C56A6C">
            <w:pPr>
              <w:pStyle w:val="1"/>
              <w:shd w:val="clear" w:color="auto" w:fill="auto"/>
              <w:spacing w:before="60" w:line="240" w:lineRule="auto"/>
              <w:ind w:left="320"/>
            </w:pPr>
            <w:r>
              <w:t>ребенка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Имеет предпочтение в литературных произведениях, называет некоторых пи</w:t>
            </w:r>
            <w: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>
              <w:softHyphen/>
              <w:t>хотворение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Драматизирует небольшие сказки, читает по ролям стихотворение. Со</w:t>
            </w:r>
            <w:r>
              <w:softHyphen/>
              <w:t>ставляет по образцу рассказы по сю</w:t>
            </w:r>
            <w:r>
              <w:softHyphen/>
              <w:t>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Поддерживает беседу, высказывает свою точку зрения, согласие/несогласие, ис</w:t>
            </w:r>
            <w:r>
              <w:softHyphen/>
              <w:t>пользует все части речи. Подбирает к су</w:t>
            </w:r>
            <w:r>
              <w:softHyphen/>
              <w:t>ществительному прилагательные, умеет подбирать синонимы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jc w:val="center"/>
            </w:pPr>
            <w:r>
              <w:t>Итоговый показатель по каждому ребенку (сред</w:t>
            </w:r>
            <w:r>
              <w:softHyphen/>
              <w:t>нее значение)</w:t>
            </w:r>
          </w:p>
        </w:tc>
      </w:tr>
      <w:tr w:rsidR="00D41F4A" w:rsidTr="00C56A6C">
        <w:trPr>
          <w:trHeight w:val="418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/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660"/>
            </w:pPr>
            <w:r>
              <w:t>сентябрь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480"/>
            </w:pPr>
            <w:r>
              <w:t>май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600"/>
            </w:pPr>
            <w:r>
              <w:t>сентябрь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380"/>
            </w:pPr>
            <w:r>
              <w:t>май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380"/>
            </w:pPr>
            <w:r>
              <w:t>сентябрь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60"/>
            </w:pPr>
            <w:r>
              <w:t>май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700"/>
            </w:pPr>
            <w:r>
              <w:t>сентябрь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420"/>
            </w:pPr>
            <w:r>
              <w:t>май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20"/>
            </w:pPr>
            <w:r>
              <w:t>май</w:t>
            </w: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4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619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spacing w:line="202" w:lineRule="exact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Итоговый пока</w:t>
            </w:r>
            <w:r w:rsidRPr="006932E7">
              <w:rPr>
                <w:sz w:val="22"/>
                <w:szCs w:val="22"/>
              </w:rPr>
              <w:softHyphen/>
              <w:t>затель по группе (среднее значение)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</w:tbl>
    <w:p w:rsidR="00D41F4A" w:rsidRDefault="00D41F4A" w:rsidP="00570CA2"/>
    <w:p w:rsidR="00D41F4A" w:rsidRDefault="00D41F4A" w:rsidP="00570CA2"/>
    <w:p w:rsidR="00D41F4A" w:rsidRDefault="00D41F4A" w:rsidP="00570CA2"/>
    <w:p w:rsidR="00D41F4A" w:rsidRDefault="00D41F4A" w:rsidP="00570CA2"/>
    <w:p w:rsidR="00D41F4A" w:rsidRDefault="00D41F4A" w:rsidP="00C56A6C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D41F4A" w:rsidRDefault="00D41F4A" w:rsidP="00C56A6C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D41F4A" w:rsidRDefault="00D41F4A" w:rsidP="00C56A6C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D41F4A" w:rsidRDefault="00D41F4A" w:rsidP="00C56A6C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D41F4A" w:rsidRDefault="00D41F4A" w:rsidP="00C56A6C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</w:p>
    <w:p w:rsidR="00D41F4A" w:rsidRPr="00810C9F" w:rsidRDefault="00D41F4A" w:rsidP="00C56A6C">
      <w:pPr>
        <w:pStyle w:val="12"/>
        <w:shd w:val="clear" w:color="auto" w:fill="auto"/>
        <w:spacing w:after="0" w:line="190" w:lineRule="exact"/>
        <w:ind w:left="4920"/>
        <w:rPr>
          <w:sz w:val="24"/>
          <w:szCs w:val="24"/>
        </w:rPr>
      </w:pPr>
    </w:p>
    <w:p w:rsidR="00D41F4A" w:rsidRDefault="00D41F4A" w:rsidP="00C56A6C"/>
    <w:p w:rsidR="00D41F4A" w:rsidRDefault="00D41F4A" w:rsidP="006932E7">
      <w:pPr>
        <w:pStyle w:val="12"/>
        <w:shd w:val="clear" w:color="auto" w:fill="auto"/>
        <w:spacing w:after="0" w:line="190" w:lineRule="exact"/>
        <w:ind w:left="4920"/>
      </w:pPr>
      <w:r w:rsidRPr="006932E7">
        <w:rPr>
          <w:sz w:val="24"/>
          <w:szCs w:val="24"/>
        </w:rPr>
        <w:t>О</w:t>
      </w:r>
      <w:r>
        <w:rPr>
          <w:sz w:val="24"/>
          <w:szCs w:val="24"/>
        </w:rPr>
        <w:t>бразовательная область «Художественно-эстетическ</w:t>
      </w:r>
      <w:r w:rsidRPr="006932E7">
        <w:rPr>
          <w:sz w:val="24"/>
          <w:szCs w:val="24"/>
        </w:rPr>
        <w:t>ое развитие»</w:t>
      </w:r>
      <w:r>
        <w:t xml:space="preserve"> (</w:t>
      </w:r>
      <w:r>
        <w:rPr>
          <w:color w:val="000000"/>
          <w:spacing w:val="3"/>
          <w:sz w:val="24"/>
          <w:szCs w:val="24"/>
        </w:rPr>
        <w:t>5 – 6</w:t>
      </w:r>
      <w:r w:rsidRPr="00103CDD">
        <w:rPr>
          <w:color w:val="000000"/>
          <w:spacing w:val="3"/>
          <w:sz w:val="24"/>
          <w:szCs w:val="24"/>
        </w:rPr>
        <w:t xml:space="preserve"> год жизни)</w:t>
      </w:r>
    </w:p>
    <w:p w:rsidR="00D41F4A" w:rsidRDefault="00D41F4A" w:rsidP="00C56A6C"/>
    <w:p w:rsidR="00D41F4A" w:rsidRDefault="00D41F4A" w:rsidP="00C56A6C"/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389"/>
        <w:gridCol w:w="941"/>
        <w:gridCol w:w="1118"/>
        <w:gridCol w:w="672"/>
        <w:gridCol w:w="1046"/>
        <w:gridCol w:w="576"/>
        <w:gridCol w:w="1171"/>
        <w:gridCol w:w="725"/>
        <w:gridCol w:w="1046"/>
        <w:gridCol w:w="581"/>
        <w:gridCol w:w="1094"/>
        <w:gridCol w:w="605"/>
        <w:gridCol w:w="1061"/>
        <w:gridCol w:w="581"/>
        <w:gridCol w:w="1061"/>
        <w:gridCol w:w="590"/>
        <w:gridCol w:w="1003"/>
        <w:gridCol w:w="590"/>
      </w:tblGrid>
      <w:tr w:rsidR="00D41F4A" w:rsidTr="00C56A6C">
        <w:trPr>
          <w:trHeight w:val="189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№ п/п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02" w:lineRule="exact"/>
              <w:ind w:right="220"/>
              <w:jc w:val="right"/>
            </w:pPr>
            <w:r>
              <w:t>ФИО ребенка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Способен конструиро</w:t>
            </w:r>
            <w:r>
              <w:softHyphen/>
              <w:t>вать по собственному замыслу. Способен использовать простые схематические изобра</w:t>
            </w:r>
            <w:r>
              <w:softHyphen/>
              <w:t>жения для решения не</w:t>
            </w:r>
            <w:r>
              <w:softHyphen/>
              <w:t>сложных задач, стро</w:t>
            </w:r>
            <w:r>
              <w:softHyphen/>
              <w:t>ить по схеме, решать лабиринтные задачи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Правильно держит ножницы, исполь</w:t>
            </w:r>
            <w:r>
              <w:softHyphen/>
              <w:t>зует разнообразные приемы вырезания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Создает индивидуаль</w:t>
            </w:r>
            <w:r>
              <w:softHyphen/>
              <w:t>ные и коллективные рисунки, сюжетные и декоративные компо</w:t>
            </w:r>
            <w:r>
              <w:softHyphen/>
              <w:t>зиции, используя раз</w:t>
            </w:r>
            <w:r>
              <w:softHyphen/>
              <w:t>ные материалы и спо</w:t>
            </w:r>
            <w:r>
              <w:softHyphen/>
              <w:t>собы создания, в т. ч. по мотивам народно-при- кладного творчества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Различает жанры муз. произведений, имеет предпочтения в слушании муз. произведений.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Может ритмично двигаться по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</w:t>
            </w:r>
            <w:r>
              <w:softHyphen/>
              <w:t>нальное удоволь</w:t>
            </w:r>
            <w:r>
              <w:softHyphen/>
              <w:t>ствие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>
              <w:softHyphen/>
              <w:t>ление ноги на пятку в полуприседе, шаг с продвижением впе</w:t>
            </w:r>
            <w:r>
              <w:softHyphen/>
              <w:t>ред и в кружении)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Играет на детских муз. инструментах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jc w:val="center"/>
            </w:pPr>
            <w:r>
              <w:t>Итоговый показа</w:t>
            </w:r>
            <w:r>
              <w:softHyphen/>
              <w:t>тель по каждому ребенку (среднее значение)</w:t>
            </w:r>
          </w:p>
        </w:tc>
      </w:tr>
      <w:tr w:rsidR="00D41F4A" w:rsidTr="00C56A6C">
        <w:trPr>
          <w:trHeight w:val="269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/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40"/>
            </w:pPr>
            <w:r>
              <w:t>сентябрь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00"/>
            </w:pPr>
            <w:r>
              <w:t>май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60"/>
            </w:pPr>
            <w:r>
              <w:t>сентябрь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40"/>
            </w:pPr>
            <w:r>
              <w:t>май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00"/>
            </w:pPr>
            <w:r>
              <w:t>сентябрь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40"/>
            </w:pPr>
            <w:r>
              <w:t>сентябрь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80"/>
            </w:pPr>
            <w:r>
              <w:t>май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20"/>
            </w:pPr>
            <w:r>
              <w:t>сентябрь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20"/>
            </w:pPr>
            <w:r>
              <w:t>сентябрь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80"/>
            </w:pPr>
            <w:r>
              <w:t>сентябрь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60"/>
            </w:pPr>
            <w:r>
              <w:t>май</w:t>
            </w: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1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2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932E7">
              <w:rPr>
                <w:sz w:val="22"/>
                <w:szCs w:val="22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  <w:tr w:rsidR="00D41F4A" w:rsidTr="00C56A6C">
        <w:trPr>
          <w:trHeight w:val="792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pStyle w:val="20"/>
              <w:shd w:val="clear" w:color="auto" w:fill="auto"/>
              <w:rPr>
                <w:sz w:val="18"/>
                <w:szCs w:val="18"/>
              </w:rPr>
            </w:pPr>
            <w:r w:rsidRPr="006932E7">
              <w:rPr>
                <w:sz w:val="18"/>
                <w:szCs w:val="18"/>
              </w:rPr>
              <w:t>Итоговый пока</w:t>
            </w:r>
            <w:r w:rsidRPr="006932E7">
              <w:rPr>
                <w:sz w:val="18"/>
                <w:szCs w:val="18"/>
              </w:rPr>
              <w:softHyphen/>
              <w:t>затель по группе (среднее значе</w:t>
            </w:r>
            <w:r w:rsidRPr="006932E7">
              <w:rPr>
                <w:sz w:val="18"/>
                <w:szCs w:val="18"/>
              </w:rPr>
              <w:softHyphen/>
              <w:t>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Pr="006932E7" w:rsidRDefault="00D41F4A" w:rsidP="00C56A6C">
            <w:pPr>
              <w:rPr>
                <w:sz w:val="22"/>
                <w:szCs w:val="22"/>
              </w:rPr>
            </w:pPr>
          </w:p>
        </w:tc>
      </w:tr>
    </w:tbl>
    <w:p w:rsidR="00D41F4A" w:rsidRPr="007558E6" w:rsidRDefault="00D41F4A" w:rsidP="00C56A6C">
      <w:pPr>
        <w:shd w:val="clear" w:color="auto" w:fill="FFFFFF"/>
        <w:spacing w:line="250" w:lineRule="exact"/>
        <w:jc w:val="both"/>
        <w:sectPr w:rsidR="00D41F4A" w:rsidRPr="007558E6" w:rsidSect="00103CDD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D41F4A" w:rsidRDefault="00D41F4A" w:rsidP="00C56A6C"/>
    <w:p w:rsidR="00D41F4A" w:rsidRDefault="00D41F4A" w:rsidP="00C56A6C"/>
    <w:p w:rsidR="00D41F4A" w:rsidRDefault="00D41F4A" w:rsidP="00C56A6C"/>
    <w:p w:rsidR="00D41F4A" w:rsidRDefault="00D41F4A" w:rsidP="00C56A6C"/>
    <w:p w:rsidR="00D41F4A" w:rsidRDefault="00D41F4A" w:rsidP="00C56A6C"/>
    <w:p w:rsidR="00D41F4A" w:rsidRDefault="00D41F4A" w:rsidP="00C56A6C"/>
    <w:p w:rsidR="00D41F4A" w:rsidRDefault="00D41F4A" w:rsidP="00C56A6C"/>
    <w:p w:rsidR="00D41F4A" w:rsidRDefault="00D41F4A">
      <w:pPr>
        <w:sectPr w:rsidR="00D41F4A" w:rsidSect="00C56A6C">
          <w:type w:val="continuous"/>
          <w:pgSz w:w="16834" w:h="11909" w:orient="landscape"/>
          <w:pgMar w:top="284" w:right="720" w:bottom="284" w:left="426" w:header="720" w:footer="720" w:gutter="0"/>
          <w:cols w:space="380"/>
          <w:noEndnote/>
          <w:docGrid w:linePitch="272"/>
        </w:sectPr>
      </w:pPr>
    </w:p>
    <w:p w:rsidR="00D41F4A" w:rsidRDefault="00D41F4A" w:rsidP="006830FA">
      <w:pPr>
        <w:pStyle w:val="12"/>
        <w:shd w:val="clear" w:color="auto" w:fill="auto"/>
        <w:spacing w:after="0" w:line="190" w:lineRule="exact"/>
        <w:ind w:left="4920"/>
        <w:rPr>
          <w:color w:val="000000"/>
          <w:spacing w:val="3"/>
          <w:sz w:val="24"/>
          <w:szCs w:val="24"/>
        </w:rPr>
      </w:pPr>
      <w:r w:rsidRPr="00DC53CA">
        <w:rPr>
          <w:sz w:val="22"/>
          <w:szCs w:val="22"/>
        </w:rPr>
        <w:t>Образовательная область «Физическое развитие»</w:t>
      </w:r>
      <w:r w:rsidRPr="00DC53CA">
        <w:t xml:space="preserve"> </w:t>
      </w:r>
      <w:r>
        <w:t>(</w:t>
      </w:r>
      <w:r>
        <w:rPr>
          <w:color w:val="000000"/>
          <w:spacing w:val="3"/>
          <w:sz w:val="24"/>
          <w:szCs w:val="24"/>
        </w:rPr>
        <w:t>5 – 6</w:t>
      </w:r>
      <w:r w:rsidRPr="00103CDD">
        <w:rPr>
          <w:color w:val="000000"/>
          <w:spacing w:val="3"/>
          <w:sz w:val="24"/>
          <w:szCs w:val="24"/>
        </w:rPr>
        <w:t xml:space="preserve"> год жизни)</w:t>
      </w:r>
    </w:p>
    <w:p w:rsidR="00D41F4A" w:rsidRDefault="00D41F4A" w:rsidP="006830FA">
      <w:pPr>
        <w:pStyle w:val="12"/>
        <w:shd w:val="clear" w:color="auto" w:fill="auto"/>
        <w:spacing w:after="0" w:line="190" w:lineRule="exact"/>
        <w:ind w:left="49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365"/>
        <w:gridCol w:w="1138"/>
        <w:gridCol w:w="1214"/>
        <w:gridCol w:w="998"/>
        <w:gridCol w:w="1219"/>
        <w:gridCol w:w="763"/>
        <w:gridCol w:w="1018"/>
        <w:gridCol w:w="629"/>
        <w:gridCol w:w="1243"/>
        <w:gridCol w:w="682"/>
        <w:gridCol w:w="1262"/>
        <w:gridCol w:w="696"/>
        <w:gridCol w:w="1243"/>
        <w:gridCol w:w="686"/>
        <w:gridCol w:w="1109"/>
        <w:gridCol w:w="614"/>
      </w:tblGrid>
      <w:tr w:rsidR="00D41F4A" w:rsidTr="00C56A6C">
        <w:trPr>
          <w:trHeight w:val="1042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</w:pPr>
            <w: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02" w:lineRule="exact"/>
              <w:ind w:right="340"/>
              <w:jc w:val="right"/>
            </w:pPr>
            <w:r>
              <w:t>ФИО ребенка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Знает о важных и вредных факторах для здоровья, о зна</w:t>
            </w:r>
            <w:r>
              <w:softHyphen/>
              <w:t>чении для здоровья утренней гимнастики, закаливания, соблюдения режима дня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jc w:val="center"/>
            </w:pPr>
            <w:r>
              <w:t>Соблюдает элементар</w:t>
            </w:r>
            <w:r>
              <w:softHyphen/>
              <w:t>ные правила личной ги</w:t>
            </w:r>
            <w:r>
              <w:softHyphen/>
              <w:t>гиены, самообслужива</w:t>
            </w:r>
            <w:r>
              <w:softHyphen/>
              <w:t>ния, опрятности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Умеет быстро и ак</w:t>
            </w:r>
            <w:r>
              <w:softHyphen/>
              <w:t>куратно одевать</w:t>
            </w:r>
            <w:r>
              <w:softHyphen/>
              <w:t>ся и раздеваться, соблюдает порядок в шкафчике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Умеет лазать но гимнас</w:t>
            </w:r>
            <w:r>
              <w:softHyphen/>
              <w:t>тической стенке, пры</w:t>
            </w:r>
            <w:r>
              <w:softHyphen/>
              <w:t>гать в длину с места, с разбега, в высоту с раз</w:t>
            </w:r>
            <w:r>
              <w:softHyphen/>
              <w:t>бега, через скакалку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Умеет перестраиваться в колонну по трое, чет</w:t>
            </w:r>
            <w:r>
              <w:softHyphen/>
              <w:t>веро, равняться, размы</w:t>
            </w:r>
            <w:r>
              <w:softHyphen/>
              <w:t>каться, выполнять пово</w:t>
            </w:r>
            <w:r>
              <w:softHyphen/>
              <w:t>роты в колонне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197" w:lineRule="exact"/>
              <w:ind w:right="60"/>
              <w:jc w:val="right"/>
            </w:pPr>
            <w:r>
              <w:t>Умеет метать предметы правой и левой руками в вертикальную и гори</w:t>
            </w:r>
            <w:r>
              <w:softHyphen/>
              <w:t>зонтальную цель, отби</w:t>
            </w:r>
            <w:r>
              <w:softHyphen/>
              <w:t>вает и ловит мяч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02" w:lineRule="exact"/>
              <w:ind w:right="120"/>
              <w:jc w:val="right"/>
            </w:pPr>
            <w:r>
              <w:t>Итоговый показатель по каждому ребенку (среднее значение)</w:t>
            </w:r>
          </w:p>
        </w:tc>
      </w:tr>
      <w:tr w:rsidR="00D41F4A" w:rsidTr="00C56A6C">
        <w:trPr>
          <w:trHeight w:val="283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80"/>
            </w:pPr>
            <w:r>
              <w:t>сентябрь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360"/>
            </w:pPr>
            <w:r>
              <w:t>май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80"/>
            </w:pPr>
            <w:r>
              <w:t>сентябрь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40"/>
            </w:pPr>
            <w:r>
              <w:t>май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80"/>
            </w:pPr>
            <w:r>
              <w:t>сентябрь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80"/>
            </w:pPr>
            <w:r>
              <w:t>май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00"/>
            </w:pPr>
            <w:r>
              <w:t>май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20"/>
            </w:pPr>
            <w:r>
              <w:t>май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300"/>
            </w:pPr>
            <w:r>
              <w:t>сентябрь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20"/>
            </w:pPr>
            <w:r>
              <w:t>май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240"/>
            </w:pPr>
            <w:r>
              <w:t>сентябрь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  <w:ind w:left="180"/>
            </w:pPr>
            <w:r>
              <w:t>май</w:t>
            </w: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25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40" w:lineRule="auto"/>
            </w:pPr>
            <w: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  <w:tr w:rsidR="00D41F4A" w:rsidTr="00C56A6C">
        <w:trPr>
          <w:trHeight w:val="648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pStyle w:val="1"/>
              <w:shd w:val="clear" w:color="auto" w:fill="auto"/>
              <w:spacing w:line="202" w:lineRule="exact"/>
            </w:pPr>
            <w:r>
              <w:t>Итоговый пока</w:t>
            </w:r>
            <w:r>
              <w:softHyphen/>
              <w:t>затель по группе (среднее значение)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F4A" w:rsidRDefault="00D41F4A" w:rsidP="00C56A6C">
            <w:pPr>
              <w:rPr>
                <w:sz w:val="10"/>
                <w:szCs w:val="10"/>
              </w:rPr>
            </w:pPr>
          </w:p>
        </w:tc>
      </w:tr>
    </w:tbl>
    <w:p w:rsidR="00D41F4A" w:rsidRDefault="00D41F4A">
      <w:r>
        <w:br w:type="page"/>
      </w:r>
    </w:p>
    <w:p w:rsidR="00D41F4A" w:rsidRDefault="00D41F4A" w:rsidP="003E7DD7">
      <w:r>
        <w:rPr>
          <w:rStyle w:val="a0"/>
        </w:rPr>
        <w:t>Выводы (сентябрь)____________________________________________________________________________________________________________________________________________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pPr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>
      <w:pPr>
        <w:rPr>
          <w:rStyle w:val="a0"/>
        </w:rPr>
      </w:pPr>
    </w:p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Pr="003E7DD7" w:rsidRDefault="00D41F4A" w:rsidP="003E7DD7">
      <w:pPr>
        <w:jc w:val="both"/>
        <w:rPr>
          <w:spacing w:val="4"/>
          <w:sz w:val="19"/>
          <w:szCs w:val="19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pPr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pPr>
        <w:spacing w:line="190" w:lineRule="exact"/>
        <w:jc w:val="both"/>
        <w:rPr>
          <w:rStyle w:val="a0"/>
        </w:rPr>
      </w:pPr>
    </w:p>
    <w:p w:rsidR="00D41F4A" w:rsidRDefault="00D41F4A" w:rsidP="003E7DD7">
      <w:r>
        <w:rPr>
          <w:rStyle w:val="a0"/>
        </w:rPr>
        <w:t>Выводы (май)________________________________________________________________________________________________________________________________________________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pPr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>
      <w:pPr>
        <w:rPr>
          <w:rStyle w:val="a0"/>
        </w:rPr>
      </w:pPr>
    </w:p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Pr="003E7DD7" w:rsidRDefault="00D41F4A" w:rsidP="003E7DD7">
      <w:pPr>
        <w:jc w:val="both"/>
        <w:rPr>
          <w:spacing w:val="4"/>
          <w:sz w:val="19"/>
          <w:szCs w:val="19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pPr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r>
        <w:rPr>
          <w:rStyle w:val="a0"/>
        </w:rPr>
        <w:t>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 w:rsidP="003E7DD7">
      <w:pPr>
        <w:spacing w:line="190" w:lineRule="exact"/>
        <w:jc w:val="both"/>
        <w:rPr>
          <w:rStyle w:val="a0"/>
        </w:rPr>
      </w:pPr>
      <w:r>
        <w:rPr>
          <w:rStyle w:val="a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1F4A" w:rsidRDefault="00D41F4A" w:rsidP="003E7DD7"/>
    <w:p w:rsidR="00D41F4A" w:rsidRDefault="00D41F4A"/>
    <w:p w:rsidR="00D41F4A" w:rsidRDefault="00D41F4A"/>
    <w:p w:rsidR="00D41F4A" w:rsidRDefault="00D41F4A" w:rsidP="00202A0B">
      <w:pPr>
        <w:shd w:val="clear" w:color="auto" w:fill="FFFFFF"/>
        <w:spacing w:before="10" w:line="254" w:lineRule="exact"/>
        <w:ind w:left="2117" w:right="422" w:hanging="1541"/>
        <w:rPr>
          <w:b/>
          <w:bCs/>
          <w:color w:val="000000"/>
          <w:spacing w:val="-1"/>
          <w:sz w:val="22"/>
          <w:szCs w:val="22"/>
        </w:rPr>
        <w:sectPr w:rsidR="00D41F4A" w:rsidSect="003E7DD7">
          <w:type w:val="continuous"/>
          <w:pgSz w:w="16834" w:h="11909" w:orient="landscape"/>
          <w:pgMar w:top="284" w:right="720" w:bottom="284" w:left="426" w:header="720" w:footer="720" w:gutter="0"/>
          <w:cols w:space="60"/>
          <w:noEndnote/>
          <w:docGrid w:linePitch="272"/>
        </w:sectPr>
      </w:pPr>
    </w:p>
    <w:p w:rsidR="00D41F4A" w:rsidRPr="00613E7A" w:rsidRDefault="00D41F4A" w:rsidP="00613E7A">
      <w:pPr>
        <w:pStyle w:val="12"/>
        <w:shd w:val="clear" w:color="auto" w:fill="auto"/>
        <w:spacing w:after="64"/>
        <w:rPr>
          <w:b/>
          <w:sz w:val="24"/>
          <w:szCs w:val="24"/>
        </w:rPr>
      </w:pPr>
      <w:bookmarkStart w:id="1" w:name="bookmark0"/>
      <w:r w:rsidRPr="00613E7A">
        <w:rPr>
          <w:b/>
          <w:sz w:val="24"/>
          <w:szCs w:val="24"/>
        </w:rPr>
        <w:t>Рекомендации по описанию инструментария педагогической диагностики в старшей группе</w:t>
      </w:r>
      <w:bookmarkEnd w:id="1"/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 w:rsidRPr="00613E7A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613E7A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сформированности у ребен</w:t>
      </w:r>
      <w:r w:rsidRPr="00613E7A">
        <w:rPr>
          <w:sz w:val="24"/>
          <w:szCs w:val="24"/>
        </w:rPr>
        <w:softHyphen/>
        <w:t>ка того или иного параметра оценки. Следует отметить, что часто в период проведения педагогической диагностики данные ситуации, вопросы и пору</w:t>
      </w:r>
      <w:r w:rsidRPr="00613E7A">
        <w:rPr>
          <w:sz w:val="24"/>
          <w:szCs w:val="24"/>
        </w:rPr>
        <w:softHyphen/>
        <w:t>чения могут повторяться, с тем чтобы уточнить качество оцениваемого па</w:t>
      </w:r>
      <w:r w:rsidRPr="00613E7A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613E7A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613E7A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613E7A">
        <w:rPr>
          <w:sz w:val="24"/>
          <w:szCs w:val="24"/>
        </w:rPr>
        <w:softHyphen/>
        <w:t>правленностью образовательной деятельности.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 w:rsidRPr="00613E7A">
        <w:rPr>
          <w:sz w:val="24"/>
          <w:szCs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 w:rsidRPr="00613E7A">
        <w:rPr>
          <w:sz w:val="24"/>
          <w:szCs w:val="24"/>
        </w:rPr>
        <w:t>Основные диагностические методы педагога образовательной организа</w:t>
      </w:r>
      <w:r w:rsidRPr="00613E7A">
        <w:rPr>
          <w:sz w:val="24"/>
          <w:szCs w:val="24"/>
        </w:rPr>
        <w:softHyphen/>
        <w:t>ции: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613E7A">
        <w:rPr>
          <w:sz w:val="24"/>
          <w:szCs w:val="24"/>
        </w:rPr>
        <w:t xml:space="preserve"> наблюдение;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613E7A">
        <w:rPr>
          <w:sz w:val="24"/>
          <w:szCs w:val="24"/>
        </w:rPr>
        <w:t xml:space="preserve"> проблемная (диагностическая) ситуация;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613E7A">
        <w:rPr>
          <w:sz w:val="24"/>
          <w:szCs w:val="24"/>
        </w:rPr>
        <w:t xml:space="preserve"> беседа.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 w:rsidRPr="00613E7A">
        <w:rPr>
          <w:sz w:val="24"/>
          <w:szCs w:val="24"/>
        </w:rPr>
        <w:t>Формы проведения педагогической диагностики: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613E7A">
        <w:rPr>
          <w:sz w:val="24"/>
          <w:szCs w:val="24"/>
        </w:rPr>
        <w:t xml:space="preserve"> индивидуальная;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613E7A">
        <w:rPr>
          <w:sz w:val="24"/>
          <w:szCs w:val="24"/>
        </w:rPr>
        <w:t xml:space="preserve"> подгрупповая;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 w:rsidRPr="00613E7A">
        <w:rPr>
          <w:sz w:val="24"/>
          <w:szCs w:val="24"/>
        </w:rPr>
        <w:t xml:space="preserve"> групповая.</w:t>
      </w:r>
    </w:p>
    <w:p w:rsidR="00D41F4A" w:rsidRPr="00613E7A" w:rsidRDefault="00D41F4A" w:rsidP="00613E7A">
      <w:pPr>
        <w:pStyle w:val="1"/>
        <w:shd w:val="clear" w:color="auto" w:fill="auto"/>
        <w:ind w:firstLine="380"/>
        <w:rPr>
          <w:sz w:val="24"/>
          <w:szCs w:val="24"/>
        </w:rPr>
      </w:pPr>
      <w:r w:rsidRPr="00613E7A">
        <w:rPr>
          <w:sz w:val="24"/>
          <w:szCs w:val="24"/>
        </w:rPr>
        <w:t>Обратите внимание, что диагностируемые параметры могут быть расши</w:t>
      </w:r>
      <w:r w:rsidRPr="00613E7A">
        <w:rPr>
          <w:sz w:val="24"/>
          <w:szCs w:val="24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613E7A">
        <w:rPr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613E7A">
        <w:rPr>
          <w:sz w:val="24"/>
          <w:szCs w:val="24"/>
        </w:rPr>
        <w:softHyphen/>
        <w:t>ности конкретной организации.</w:t>
      </w:r>
    </w:p>
    <w:p w:rsidR="00D41F4A" w:rsidRPr="00613E7A" w:rsidRDefault="00D41F4A" w:rsidP="00613E7A">
      <w:pPr>
        <w:rPr>
          <w:sz w:val="24"/>
          <w:szCs w:val="24"/>
        </w:rPr>
      </w:pPr>
    </w:p>
    <w:p w:rsidR="00D41F4A" w:rsidRPr="00613E7A" w:rsidRDefault="00D41F4A" w:rsidP="00613E7A">
      <w:pPr>
        <w:pStyle w:val="12"/>
        <w:shd w:val="clear" w:color="auto" w:fill="auto"/>
        <w:spacing w:after="96" w:line="190" w:lineRule="exact"/>
        <w:ind w:left="20" w:firstLine="360"/>
        <w:jc w:val="both"/>
        <w:rPr>
          <w:b/>
          <w:sz w:val="24"/>
          <w:szCs w:val="24"/>
        </w:rPr>
      </w:pPr>
      <w:r w:rsidRPr="00613E7A">
        <w:rPr>
          <w:b/>
          <w:sz w:val="24"/>
          <w:szCs w:val="24"/>
        </w:rPr>
        <w:t>Примеры описания инструментария по образовательным областям</w:t>
      </w:r>
    </w:p>
    <w:p w:rsidR="00D41F4A" w:rsidRPr="00613E7A" w:rsidRDefault="00D41F4A" w:rsidP="00613E7A">
      <w:pPr>
        <w:pStyle w:val="121"/>
        <w:shd w:val="clear" w:color="auto" w:fill="auto"/>
        <w:spacing w:before="0"/>
        <w:ind w:left="20"/>
        <w:rPr>
          <w:b/>
          <w:i/>
          <w:sz w:val="24"/>
          <w:szCs w:val="24"/>
        </w:rPr>
      </w:pPr>
      <w:bookmarkStart w:id="2" w:name="bookmark2"/>
      <w:r w:rsidRPr="00613E7A">
        <w:rPr>
          <w:b/>
          <w:i/>
          <w:sz w:val="24"/>
          <w:szCs w:val="24"/>
        </w:rPr>
        <w:t>Образовательная область «Социально-коммуникативное развитие»</w:t>
      </w:r>
      <w:bookmarkEnd w:id="2"/>
    </w:p>
    <w:p w:rsidR="00D41F4A" w:rsidRPr="00613E7A" w:rsidRDefault="00D41F4A" w:rsidP="00613E7A">
      <w:pPr>
        <w:pStyle w:val="1"/>
        <w:numPr>
          <w:ilvl w:val="0"/>
          <w:numId w:val="9"/>
        </w:numPr>
        <w:shd w:val="clear" w:color="auto" w:fill="auto"/>
        <w:tabs>
          <w:tab w:val="left" w:pos="610"/>
        </w:tabs>
        <w:spacing w:line="250" w:lineRule="exact"/>
        <w:ind w:left="20" w:right="40" w:firstLine="360"/>
        <w:jc w:val="both"/>
        <w:rPr>
          <w:sz w:val="24"/>
          <w:szCs w:val="24"/>
        </w:rPr>
      </w:pPr>
      <w:r w:rsidRPr="00613E7A">
        <w:rPr>
          <w:sz w:val="24"/>
          <w:szCs w:val="24"/>
        </w:rPr>
        <w:t>Старается соблюдать правила поведения в общественных местах, в об</w:t>
      </w:r>
      <w:r w:rsidRPr="00613E7A">
        <w:rPr>
          <w:sz w:val="24"/>
          <w:szCs w:val="24"/>
        </w:rPr>
        <w:softHyphen/>
        <w:t>щении со взрослыми и сверстниками, в природе.</w:t>
      </w:r>
    </w:p>
    <w:p w:rsidR="00D41F4A" w:rsidRPr="00613E7A" w:rsidRDefault="00D41F4A" w:rsidP="00613E7A">
      <w:pPr>
        <w:pStyle w:val="1"/>
        <w:shd w:val="clear" w:color="auto" w:fill="auto"/>
        <w:ind w:left="20" w:right="40"/>
        <w:rPr>
          <w:sz w:val="24"/>
          <w:szCs w:val="24"/>
        </w:rPr>
      </w:pPr>
      <w:r w:rsidRPr="00613E7A">
        <w:rPr>
          <w:sz w:val="24"/>
          <w:szCs w:val="24"/>
        </w:rPr>
        <w:t>Методы: наблюдение в быту и в организованной деятельности, проблем</w:t>
      </w:r>
      <w:r w:rsidRPr="00613E7A">
        <w:rPr>
          <w:sz w:val="24"/>
          <w:szCs w:val="24"/>
        </w:rPr>
        <w:softHyphen/>
        <w:t>ная ситуация.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Форма проведения: индивидуальная, подгрупповая, групповая.</w:t>
      </w:r>
    </w:p>
    <w:p w:rsidR="00D41F4A" w:rsidRPr="00613E7A" w:rsidRDefault="00D41F4A" w:rsidP="00613E7A">
      <w:pPr>
        <w:pStyle w:val="1"/>
        <w:shd w:val="clear" w:color="auto" w:fill="auto"/>
        <w:ind w:left="20" w:right="40"/>
        <w:rPr>
          <w:sz w:val="24"/>
          <w:szCs w:val="24"/>
        </w:rPr>
      </w:pPr>
      <w:r w:rsidRPr="00613E7A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:rsidR="00D41F4A" w:rsidRPr="00613E7A" w:rsidRDefault="00D41F4A" w:rsidP="00613E7A">
      <w:pPr>
        <w:pStyle w:val="1"/>
        <w:shd w:val="clear" w:color="auto" w:fill="auto"/>
        <w:ind w:left="20" w:right="40"/>
        <w:rPr>
          <w:sz w:val="24"/>
          <w:szCs w:val="24"/>
        </w:rPr>
      </w:pPr>
      <w:r w:rsidRPr="00613E7A">
        <w:rPr>
          <w:sz w:val="24"/>
          <w:szCs w:val="24"/>
        </w:rPr>
        <w:t>Материал: игрушки Муравей и Белка, макет леса с муравейником и дере</w:t>
      </w:r>
      <w:r w:rsidRPr="00613E7A">
        <w:rPr>
          <w:sz w:val="24"/>
          <w:szCs w:val="24"/>
        </w:rPr>
        <w:softHyphen/>
        <w:t>ва с дуплом.</w:t>
      </w:r>
    </w:p>
    <w:p w:rsidR="00D41F4A" w:rsidRPr="00613E7A" w:rsidRDefault="00D41F4A" w:rsidP="00613E7A">
      <w:pPr>
        <w:pStyle w:val="1"/>
        <w:shd w:val="clear" w:color="auto" w:fill="auto"/>
        <w:spacing w:after="180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Задание: «Пригласи Муравья к Белочке в гости».</w:t>
      </w:r>
    </w:p>
    <w:p w:rsidR="00D41F4A" w:rsidRPr="00613E7A" w:rsidRDefault="00D41F4A" w:rsidP="00613E7A">
      <w:pPr>
        <w:pStyle w:val="1"/>
        <w:numPr>
          <w:ilvl w:val="0"/>
          <w:numId w:val="9"/>
        </w:numPr>
        <w:shd w:val="clear" w:color="auto" w:fill="auto"/>
        <w:tabs>
          <w:tab w:val="left" w:pos="591"/>
        </w:tabs>
        <w:spacing w:line="250" w:lineRule="exact"/>
        <w:ind w:left="20" w:firstLine="360"/>
        <w:jc w:val="both"/>
        <w:rPr>
          <w:sz w:val="24"/>
          <w:szCs w:val="24"/>
        </w:rPr>
      </w:pPr>
      <w:r w:rsidRPr="00613E7A">
        <w:rPr>
          <w:sz w:val="24"/>
          <w:szCs w:val="24"/>
        </w:rPr>
        <w:t>Может дать нравственную оценку своим и чужим поступкам/действиям.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Методы: беседа, проблемная ситуация.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Материал: случившаяся ссора детей.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Форма проведения: подгрупповая.</w:t>
      </w:r>
    </w:p>
    <w:p w:rsidR="00D41F4A" w:rsidRPr="00613E7A" w:rsidRDefault="00D41F4A" w:rsidP="00613E7A">
      <w:pPr>
        <w:pStyle w:val="1"/>
        <w:shd w:val="clear" w:color="auto" w:fill="auto"/>
        <w:spacing w:after="180"/>
        <w:ind w:left="20" w:right="40"/>
        <w:rPr>
          <w:sz w:val="24"/>
          <w:szCs w:val="24"/>
        </w:rPr>
      </w:pPr>
      <w:r w:rsidRPr="00613E7A">
        <w:rPr>
          <w:sz w:val="24"/>
          <w:szCs w:val="24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D41F4A" w:rsidRPr="00613E7A" w:rsidRDefault="00D41F4A" w:rsidP="00613E7A">
      <w:pPr>
        <w:pStyle w:val="1"/>
        <w:numPr>
          <w:ilvl w:val="0"/>
          <w:numId w:val="9"/>
        </w:numPr>
        <w:shd w:val="clear" w:color="auto" w:fill="auto"/>
        <w:tabs>
          <w:tab w:val="left" w:pos="596"/>
        </w:tabs>
        <w:spacing w:line="250" w:lineRule="exact"/>
        <w:ind w:left="20" w:firstLine="360"/>
        <w:jc w:val="both"/>
        <w:rPr>
          <w:sz w:val="24"/>
          <w:szCs w:val="24"/>
        </w:rPr>
      </w:pPr>
      <w:r w:rsidRPr="00613E7A">
        <w:rPr>
          <w:sz w:val="24"/>
          <w:szCs w:val="24"/>
        </w:rPr>
        <w:t>Имеет предпочтение в игре, выборе видов труда и творчества.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Методы: наблюдение (многократно).</w:t>
      </w:r>
    </w:p>
    <w:p w:rsidR="00D41F4A" w:rsidRPr="00613E7A" w:rsidRDefault="00D41F4A" w:rsidP="00613E7A">
      <w:pPr>
        <w:pStyle w:val="1"/>
        <w:shd w:val="clear" w:color="auto" w:fill="auto"/>
        <w:ind w:left="20" w:right="40"/>
        <w:rPr>
          <w:sz w:val="24"/>
          <w:szCs w:val="24"/>
        </w:rPr>
      </w:pPr>
      <w:r w:rsidRPr="00613E7A">
        <w:rPr>
          <w:sz w:val="24"/>
          <w:szCs w:val="24"/>
        </w:rPr>
        <w:t>Материал: необходимые материалы для труда на участке, в уголке приро</w:t>
      </w:r>
      <w:r w:rsidRPr="00613E7A">
        <w:rPr>
          <w:sz w:val="24"/>
          <w:szCs w:val="24"/>
        </w:rPr>
        <w:softHyphen/>
        <w:t>ды, в игровой комнате, материалы для рисования, лепки, аппликации, конст</w:t>
      </w:r>
      <w:r w:rsidRPr="00613E7A">
        <w:rPr>
          <w:sz w:val="24"/>
          <w:szCs w:val="24"/>
        </w:rPr>
        <w:softHyphen/>
        <w:t>руирования, различные настольно-печатные игры.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Форма проведения: индивидуальная, групповая.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Задание: «Выберите себе то, чем бы хотели сейчас заниматься».</w:t>
      </w:r>
    </w:p>
    <w:p w:rsidR="00D41F4A" w:rsidRPr="00613E7A" w:rsidRDefault="00D41F4A" w:rsidP="00613E7A">
      <w:pPr>
        <w:pStyle w:val="20"/>
        <w:shd w:val="clear" w:color="auto" w:fill="auto"/>
        <w:ind w:left="20"/>
        <w:rPr>
          <w:b/>
          <w:i/>
          <w:sz w:val="24"/>
          <w:szCs w:val="24"/>
        </w:rPr>
      </w:pPr>
      <w:r w:rsidRPr="00613E7A">
        <w:rPr>
          <w:b/>
          <w:i/>
          <w:sz w:val="24"/>
          <w:szCs w:val="24"/>
        </w:rPr>
        <w:t>Образовательная область «Познавательное развитие»</w:t>
      </w:r>
    </w:p>
    <w:p w:rsidR="00D41F4A" w:rsidRPr="00613E7A" w:rsidRDefault="00D41F4A" w:rsidP="00613E7A">
      <w:pPr>
        <w:pStyle w:val="1"/>
        <w:numPr>
          <w:ilvl w:val="1"/>
          <w:numId w:val="9"/>
        </w:numPr>
        <w:shd w:val="clear" w:color="auto" w:fill="auto"/>
        <w:tabs>
          <w:tab w:val="left" w:pos="615"/>
        </w:tabs>
        <w:spacing w:line="250" w:lineRule="exact"/>
        <w:ind w:left="20" w:right="40" w:firstLine="360"/>
        <w:jc w:val="both"/>
        <w:rPr>
          <w:sz w:val="24"/>
          <w:szCs w:val="24"/>
        </w:rPr>
      </w:pPr>
      <w:r w:rsidRPr="00613E7A">
        <w:rPr>
          <w:sz w:val="24"/>
          <w:szCs w:val="24"/>
        </w:rPr>
        <w:t>Знает свои имя и фамилию, адрес проживания, имена и фамилии роди</w:t>
      </w:r>
      <w:r w:rsidRPr="00613E7A">
        <w:rPr>
          <w:sz w:val="24"/>
          <w:szCs w:val="24"/>
        </w:rPr>
        <w:softHyphen/>
        <w:t>телей, их профессию.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Методы: беседа.</w:t>
      </w:r>
    </w:p>
    <w:p w:rsidR="00D41F4A" w:rsidRPr="00613E7A" w:rsidRDefault="00D41F4A" w:rsidP="00613E7A">
      <w:pPr>
        <w:pStyle w:val="1"/>
        <w:shd w:val="clear" w:color="auto" w:fill="auto"/>
        <w:ind w:left="20"/>
        <w:rPr>
          <w:sz w:val="24"/>
          <w:szCs w:val="24"/>
        </w:rPr>
      </w:pPr>
      <w:r w:rsidRPr="00613E7A">
        <w:rPr>
          <w:sz w:val="24"/>
          <w:szCs w:val="24"/>
        </w:rPr>
        <w:t>Форма проведения: индивидуальная.</w:t>
      </w:r>
    </w:p>
    <w:p w:rsidR="00D41F4A" w:rsidRPr="00613E7A" w:rsidRDefault="00D41F4A" w:rsidP="00613E7A">
      <w:pPr>
        <w:pStyle w:val="1"/>
        <w:shd w:val="clear" w:color="auto" w:fill="auto"/>
        <w:spacing w:after="176"/>
        <w:ind w:left="20" w:right="40"/>
        <w:rPr>
          <w:sz w:val="24"/>
          <w:szCs w:val="24"/>
        </w:rPr>
      </w:pPr>
      <w:r w:rsidRPr="00613E7A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D41F4A" w:rsidRPr="002567ED" w:rsidRDefault="00D41F4A" w:rsidP="00613E7A">
      <w:pPr>
        <w:pStyle w:val="1"/>
        <w:numPr>
          <w:ilvl w:val="1"/>
          <w:numId w:val="9"/>
        </w:numPr>
        <w:shd w:val="clear" w:color="auto" w:fill="auto"/>
        <w:tabs>
          <w:tab w:val="left" w:pos="610"/>
        </w:tabs>
        <w:spacing w:line="254" w:lineRule="exact"/>
        <w:ind w:left="20" w:right="40" w:firstLine="360"/>
        <w:jc w:val="both"/>
        <w:rPr>
          <w:sz w:val="24"/>
          <w:szCs w:val="24"/>
        </w:rPr>
      </w:pPr>
      <w:r w:rsidRPr="002567ED">
        <w:rPr>
          <w:sz w:val="24"/>
          <w:szCs w:val="24"/>
        </w:rPr>
        <w:t>Различает круг, квадрат, треугольник, прямоугольник, овал. Соотносит объемные и плоскостные фигуры.</w:t>
      </w:r>
    </w:p>
    <w:p w:rsidR="00D41F4A" w:rsidRPr="002567ED" w:rsidRDefault="00D41F4A" w:rsidP="002567ED">
      <w:pPr>
        <w:pStyle w:val="1"/>
        <w:shd w:val="clear" w:color="auto" w:fill="auto"/>
        <w:spacing w:line="190" w:lineRule="exact"/>
        <w:ind w:left="20"/>
        <w:rPr>
          <w:sz w:val="24"/>
          <w:szCs w:val="24"/>
        </w:rPr>
      </w:pPr>
      <w:r w:rsidRPr="002567ED">
        <w:rPr>
          <w:sz w:val="24"/>
          <w:szCs w:val="24"/>
        </w:rPr>
        <w:t>Методы: проблемная ситуация.</w:t>
      </w:r>
    </w:p>
    <w:p w:rsidR="00D41F4A" w:rsidRPr="002567ED" w:rsidRDefault="00D41F4A" w:rsidP="00C56A6C">
      <w:pPr>
        <w:pStyle w:val="1"/>
        <w:shd w:val="clear" w:color="auto" w:fill="auto"/>
        <w:ind w:right="20"/>
        <w:rPr>
          <w:sz w:val="24"/>
          <w:szCs w:val="24"/>
        </w:rPr>
      </w:pPr>
      <w:r w:rsidRPr="002567ED">
        <w:rPr>
          <w:sz w:val="24"/>
          <w:szCs w:val="24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Форма проведения: индивидуальная, подгрупповая.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Задание: «Найди, что к чему подходит по форме».</w:t>
      </w:r>
    </w:p>
    <w:p w:rsidR="00D41F4A" w:rsidRPr="002567ED" w:rsidRDefault="00D41F4A" w:rsidP="00C56A6C">
      <w:pPr>
        <w:pStyle w:val="20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Образовательная область «Речевое развитие»</w:t>
      </w:r>
    </w:p>
    <w:p w:rsidR="00D41F4A" w:rsidRPr="002567ED" w:rsidRDefault="00D41F4A" w:rsidP="00C56A6C">
      <w:pPr>
        <w:pStyle w:val="1"/>
        <w:shd w:val="clear" w:color="auto" w:fill="auto"/>
        <w:ind w:right="20"/>
        <w:rPr>
          <w:sz w:val="24"/>
          <w:szCs w:val="24"/>
        </w:rPr>
      </w:pPr>
      <w:r w:rsidRPr="002567ED">
        <w:rPr>
          <w:sz w:val="24"/>
          <w:szCs w:val="24"/>
        </w:rPr>
        <w:t>1. Поддерживает беседу, высказывает свою точку зрения, согласие/несо</w:t>
      </w:r>
      <w:r w:rsidRPr="002567ED">
        <w:rPr>
          <w:sz w:val="24"/>
          <w:szCs w:val="24"/>
        </w:rPr>
        <w:softHyphen/>
        <w:t>гласие, использует все части речи. Подбирает к существительному прилага</w:t>
      </w:r>
      <w:r w:rsidRPr="002567ED">
        <w:rPr>
          <w:sz w:val="24"/>
          <w:szCs w:val="24"/>
        </w:rPr>
        <w:softHyphen/>
        <w:t>тельные, умеет подбирать синонимы.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Методы: проблемная ситуация, наблюдение.</w:t>
      </w:r>
    </w:p>
    <w:p w:rsidR="00D41F4A" w:rsidRPr="002567ED" w:rsidRDefault="00D41F4A" w:rsidP="00C56A6C">
      <w:pPr>
        <w:pStyle w:val="1"/>
        <w:shd w:val="clear" w:color="auto" w:fill="auto"/>
        <w:ind w:right="20"/>
        <w:rPr>
          <w:sz w:val="24"/>
          <w:szCs w:val="24"/>
        </w:rPr>
      </w:pPr>
      <w:r w:rsidRPr="002567ED">
        <w:rPr>
          <w:sz w:val="24"/>
          <w:szCs w:val="24"/>
        </w:rPr>
        <w:t>Материал: сюжетная картина «Дети в песочнице», ситуация ответа детей на вопрос взрослого.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Форма проведения: индивидуальная, подгрупповая.</w:t>
      </w:r>
    </w:p>
    <w:p w:rsidR="00D41F4A" w:rsidRPr="002567ED" w:rsidRDefault="00D41F4A" w:rsidP="00C56A6C">
      <w:pPr>
        <w:pStyle w:val="1"/>
        <w:shd w:val="clear" w:color="auto" w:fill="auto"/>
        <w:ind w:right="20"/>
        <w:rPr>
          <w:sz w:val="24"/>
          <w:szCs w:val="24"/>
        </w:rPr>
      </w:pPr>
      <w:r w:rsidRPr="002567ED">
        <w:rPr>
          <w:sz w:val="24"/>
          <w:szCs w:val="24"/>
        </w:rPr>
        <w:t>Задание: «Что делают дети? Как ты думаешь, что чувствует ребенок в по</w:t>
      </w:r>
      <w:r w:rsidRPr="002567ED">
        <w:rPr>
          <w:sz w:val="24"/>
          <w:szCs w:val="24"/>
        </w:rPr>
        <w:softHyphen/>
        <w:t>лосатой кепке? Я думаю, что он радуется. Почему ты так думаешь? Как про него можно сказать, какой он?»</w:t>
      </w:r>
    </w:p>
    <w:p w:rsidR="00D41F4A" w:rsidRPr="002567ED" w:rsidRDefault="00D41F4A" w:rsidP="00C56A6C">
      <w:pPr>
        <w:pStyle w:val="20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Образовательная область «Художественно-эстетическое развитие»</w:t>
      </w:r>
    </w:p>
    <w:p w:rsidR="00D41F4A" w:rsidRPr="002567ED" w:rsidRDefault="00D41F4A" w:rsidP="00C56A6C">
      <w:pPr>
        <w:pStyle w:val="1"/>
        <w:shd w:val="clear" w:color="auto" w:fill="auto"/>
        <w:ind w:right="20"/>
        <w:rPr>
          <w:sz w:val="24"/>
          <w:szCs w:val="24"/>
        </w:rPr>
      </w:pPr>
      <w:r w:rsidRPr="002567ED">
        <w:rPr>
          <w:sz w:val="24"/>
          <w:szCs w:val="24"/>
        </w:rPr>
        <w:t>1. Правильно держит ножницы, использует разнообразные приемы выре</w:t>
      </w:r>
      <w:r w:rsidRPr="002567ED">
        <w:rPr>
          <w:sz w:val="24"/>
          <w:szCs w:val="24"/>
        </w:rPr>
        <w:softHyphen/>
        <w:t>зания.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Методы: проблемная ситуация, наблюдение.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Материал: ножницы, листы бумаги с нарисованными контурами.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Форма проведения: индивидуальная, подгрупповая.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Задание: «Вырежи так, как нарисовано».</w:t>
      </w:r>
    </w:p>
    <w:p w:rsidR="00D41F4A" w:rsidRPr="002567ED" w:rsidRDefault="00D41F4A" w:rsidP="00C56A6C">
      <w:pPr>
        <w:pStyle w:val="20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Образовательная область «Физическое развитие»</w:t>
      </w:r>
    </w:p>
    <w:p w:rsidR="00D41F4A" w:rsidRPr="002567ED" w:rsidRDefault="00D41F4A" w:rsidP="00C56A6C">
      <w:pPr>
        <w:pStyle w:val="1"/>
        <w:shd w:val="clear" w:color="auto" w:fill="auto"/>
        <w:ind w:right="20"/>
        <w:rPr>
          <w:sz w:val="24"/>
          <w:szCs w:val="24"/>
        </w:rPr>
      </w:pPr>
      <w:r w:rsidRPr="002567ED">
        <w:rPr>
          <w:sz w:val="24"/>
          <w:szCs w:val="24"/>
        </w:rPr>
        <w:t>1. Умеет метать предметы правой и левой руками в вертикальную и гори</w:t>
      </w:r>
      <w:r w:rsidRPr="002567ED">
        <w:rPr>
          <w:sz w:val="24"/>
          <w:szCs w:val="24"/>
        </w:rPr>
        <w:softHyphen/>
        <w:t>зонтальную цель, отбивает и ловит мяч.</w:t>
      </w:r>
    </w:p>
    <w:p w:rsidR="00D41F4A" w:rsidRPr="002567ED" w:rsidRDefault="00D41F4A" w:rsidP="00C56A6C">
      <w:pPr>
        <w:pStyle w:val="1"/>
        <w:shd w:val="clear" w:color="auto" w:fill="auto"/>
        <w:ind w:right="20"/>
        <w:rPr>
          <w:sz w:val="24"/>
          <w:szCs w:val="24"/>
        </w:rPr>
      </w:pPr>
      <w:r w:rsidRPr="002567ED">
        <w:rPr>
          <w:sz w:val="24"/>
          <w:szCs w:val="24"/>
        </w:rPr>
        <w:t>Методы: проблемная ситуация, наблюдение в быту и организованной де</w:t>
      </w:r>
      <w:r w:rsidRPr="002567ED">
        <w:rPr>
          <w:sz w:val="24"/>
          <w:szCs w:val="24"/>
        </w:rPr>
        <w:softHyphen/>
        <w:t>ятельности.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Материал: мяч, корзина, стойка-цель.</w:t>
      </w:r>
    </w:p>
    <w:p w:rsidR="00D41F4A" w:rsidRPr="002567ED" w:rsidRDefault="00D41F4A" w:rsidP="00C56A6C">
      <w:pPr>
        <w:pStyle w:val="1"/>
        <w:shd w:val="clear" w:color="auto" w:fill="auto"/>
        <w:rPr>
          <w:sz w:val="24"/>
          <w:szCs w:val="24"/>
        </w:rPr>
      </w:pPr>
      <w:r w:rsidRPr="002567ED">
        <w:rPr>
          <w:sz w:val="24"/>
          <w:szCs w:val="24"/>
        </w:rPr>
        <w:t>Форма проведения: индивидуальная, подгрупповая.</w:t>
      </w:r>
    </w:p>
    <w:p w:rsidR="00D41F4A" w:rsidRPr="002567ED" w:rsidRDefault="00D41F4A" w:rsidP="00C56A6C">
      <w:pPr>
        <w:pStyle w:val="1"/>
        <w:shd w:val="clear" w:color="auto" w:fill="auto"/>
        <w:ind w:right="20"/>
        <w:rPr>
          <w:sz w:val="24"/>
          <w:szCs w:val="24"/>
        </w:rPr>
      </w:pPr>
      <w:r w:rsidRPr="002567ED">
        <w:rPr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„Лови мяч и отбивай"».</w:t>
      </w:r>
    </w:p>
    <w:p w:rsidR="00D41F4A" w:rsidRPr="002567ED" w:rsidRDefault="00D41F4A" w:rsidP="00C56A6C">
      <w:pPr>
        <w:pStyle w:val="12"/>
        <w:shd w:val="clear" w:color="auto" w:fill="auto"/>
        <w:spacing w:after="96" w:line="190" w:lineRule="exact"/>
        <w:ind w:left="3060"/>
        <w:rPr>
          <w:sz w:val="24"/>
          <w:szCs w:val="24"/>
        </w:rPr>
      </w:pPr>
    </w:p>
    <w:p w:rsidR="00D41F4A" w:rsidRPr="002567ED" w:rsidRDefault="00D41F4A" w:rsidP="00C56A6C">
      <w:pPr>
        <w:pStyle w:val="1"/>
        <w:numPr>
          <w:ilvl w:val="0"/>
          <w:numId w:val="8"/>
        </w:numPr>
        <w:shd w:val="clear" w:color="auto" w:fill="auto"/>
        <w:tabs>
          <w:tab w:val="left" w:pos="600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2567ED">
        <w:rPr>
          <w:sz w:val="24"/>
          <w:szCs w:val="24"/>
        </w:rPr>
        <w:t>Федеральный государственный образовательный стандарт дошкольно</w:t>
      </w:r>
      <w:r w:rsidRPr="002567ED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2567ED">
        <w:rPr>
          <w:sz w:val="24"/>
          <w:szCs w:val="24"/>
        </w:rPr>
        <w:softHyphen/>
        <w:t>тября 2013 года (вступил в силу 01 января 2014 года).</w:t>
      </w:r>
    </w:p>
    <w:p w:rsidR="00D41F4A" w:rsidRPr="002567ED" w:rsidRDefault="00D41F4A" w:rsidP="00C56A6C">
      <w:pPr>
        <w:pStyle w:val="1"/>
        <w:numPr>
          <w:ilvl w:val="0"/>
          <w:numId w:val="8"/>
        </w:numPr>
        <w:shd w:val="clear" w:color="auto" w:fill="auto"/>
        <w:tabs>
          <w:tab w:val="left" w:pos="591"/>
        </w:tabs>
        <w:spacing w:line="250" w:lineRule="exact"/>
        <w:ind w:firstLine="380"/>
        <w:jc w:val="both"/>
        <w:rPr>
          <w:sz w:val="24"/>
          <w:szCs w:val="24"/>
        </w:rPr>
      </w:pPr>
      <w:r w:rsidRPr="002567ED">
        <w:rPr>
          <w:rStyle w:val="a2"/>
          <w:spacing w:val="-1"/>
          <w:sz w:val="24"/>
          <w:szCs w:val="24"/>
        </w:rPr>
        <w:t>Каменская В. Г., Зверева С. В.</w:t>
      </w:r>
      <w:r w:rsidRPr="002567ED">
        <w:rPr>
          <w:sz w:val="24"/>
          <w:szCs w:val="24"/>
        </w:rPr>
        <w:t xml:space="preserve"> К школьной жизни готов! — СПб., 2001.</w:t>
      </w:r>
    </w:p>
    <w:p w:rsidR="00D41F4A" w:rsidRPr="002567ED" w:rsidRDefault="00D41F4A" w:rsidP="00C56A6C">
      <w:pPr>
        <w:pStyle w:val="1"/>
        <w:numPr>
          <w:ilvl w:val="0"/>
          <w:numId w:val="8"/>
        </w:numPr>
        <w:shd w:val="clear" w:color="auto" w:fill="auto"/>
        <w:tabs>
          <w:tab w:val="left" w:pos="571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2567ED">
        <w:rPr>
          <w:rStyle w:val="a2"/>
          <w:spacing w:val="-1"/>
          <w:sz w:val="24"/>
          <w:szCs w:val="24"/>
        </w:rPr>
        <w:t>Каменская В. Г.</w:t>
      </w:r>
      <w:r w:rsidRPr="002567ED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D41F4A" w:rsidRPr="002567ED" w:rsidRDefault="00D41F4A" w:rsidP="00C56A6C">
      <w:pPr>
        <w:pStyle w:val="1"/>
        <w:numPr>
          <w:ilvl w:val="0"/>
          <w:numId w:val="8"/>
        </w:numPr>
        <w:shd w:val="clear" w:color="auto" w:fill="auto"/>
        <w:tabs>
          <w:tab w:val="left" w:pos="581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2567ED">
        <w:rPr>
          <w:rStyle w:val="a2"/>
          <w:spacing w:val="-1"/>
          <w:sz w:val="24"/>
          <w:szCs w:val="24"/>
        </w:rPr>
        <w:t>Ноткина Н. А. и др.</w:t>
      </w:r>
      <w:r w:rsidRPr="002567ED">
        <w:rPr>
          <w:sz w:val="24"/>
          <w:szCs w:val="24"/>
        </w:rPr>
        <w:t xml:space="preserve"> Оценка физического и нервно-психического разви</w:t>
      </w:r>
      <w:r w:rsidRPr="002567ED">
        <w:rPr>
          <w:sz w:val="24"/>
          <w:szCs w:val="24"/>
        </w:rPr>
        <w:softHyphen/>
        <w:t>тия детей раннего и дошкольного возраста. — СПб, 2003.</w:t>
      </w:r>
    </w:p>
    <w:p w:rsidR="00D41F4A" w:rsidRPr="002567ED" w:rsidRDefault="00D41F4A" w:rsidP="00C56A6C">
      <w:pPr>
        <w:pStyle w:val="1"/>
        <w:numPr>
          <w:ilvl w:val="0"/>
          <w:numId w:val="8"/>
        </w:numPr>
        <w:shd w:val="clear" w:color="auto" w:fill="auto"/>
        <w:tabs>
          <w:tab w:val="left" w:pos="653"/>
        </w:tabs>
        <w:spacing w:line="250" w:lineRule="exact"/>
        <w:ind w:right="20" w:firstLine="380"/>
        <w:jc w:val="both"/>
        <w:rPr>
          <w:sz w:val="24"/>
          <w:szCs w:val="24"/>
        </w:rPr>
      </w:pPr>
      <w:r w:rsidRPr="002567ED">
        <w:rPr>
          <w:rStyle w:val="a2"/>
          <w:spacing w:val="-1"/>
          <w:sz w:val="24"/>
          <w:szCs w:val="24"/>
        </w:rPr>
        <w:t>Урунтаева Г. А., Афонькина Ю. А.</w:t>
      </w:r>
      <w:r w:rsidRPr="002567ED">
        <w:rPr>
          <w:sz w:val="24"/>
          <w:szCs w:val="24"/>
        </w:rPr>
        <w:t xml:space="preserve"> Практикум по детской психоло</w:t>
      </w:r>
      <w:r w:rsidRPr="002567ED">
        <w:rPr>
          <w:sz w:val="24"/>
          <w:szCs w:val="24"/>
        </w:rPr>
        <w:softHyphen/>
        <w:t>гии. — М., 2001.</w:t>
      </w:r>
    </w:p>
    <w:p w:rsidR="00D41F4A" w:rsidRPr="002567ED" w:rsidRDefault="00D41F4A">
      <w:pPr>
        <w:rPr>
          <w:sz w:val="24"/>
          <w:szCs w:val="24"/>
        </w:rPr>
      </w:pPr>
    </w:p>
    <w:sectPr w:rsidR="00D41F4A" w:rsidRPr="002567ED" w:rsidSect="007D2437">
      <w:type w:val="continuous"/>
      <w:pgSz w:w="16834" w:h="11909" w:orient="landscape"/>
      <w:pgMar w:top="284" w:right="720" w:bottom="284" w:left="426" w:header="720" w:footer="720" w:gutter="0"/>
      <w:cols w:space="38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3710A"/>
    <w:multiLevelType w:val="multilevel"/>
    <w:tmpl w:val="BAF28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5973C6"/>
    <w:multiLevelType w:val="singleLevel"/>
    <w:tmpl w:val="EFC61C96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">
    <w:nsid w:val="1F605AD7"/>
    <w:multiLevelType w:val="multilevel"/>
    <w:tmpl w:val="75FCC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73E1D27"/>
    <w:multiLevelType w:val="multilevel"/>
    <w:tmpl w:val="3B9C5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20B1F49"/>
    <w:multiLevelType w:val="hybridMultilevel"/>
    <w:tmpl w:val="B4ACB4D2"/>
    <w:lvl w:ilvl="0" w:tplc="0419000D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>
    <w:nsid w:val="351F1F46"/>
    <w:multiLevelType w:val="multilevel"/>
    <w:tmpl w:val="11425F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EB441B7"/>
    <w:multiLevelType w:val="hybridMultilevel"/>
    <w:tmpl w:val="ABCA0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B0ED6"/>
    <w:multiLevelType w:val="multilevel"/>
    <w:tmpl w:val="9FCA9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B534B5A"/>
    <w:multiLevelType w:val="multilevel"/>
    <w:tmpl w:val="0BC4B2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496"/>
    <w:rsid w:val="0003583F"/>
    <w:rsid w:val="00075FB2"/>
    <w:rsid w:val="000C3769"/>
    <w:rsid w:val="00103CDD"/>
    <w:rsid w:val="00123B0A"/>
    <w:rsid w:val="00133621"/>
    <w:rsid w:val="00136292"/>
    <w:rsid w:val="001607F1"/>
    <w:rsid w:val="00202A0B"/>
    <w:rsid w:val="002567ED"/>
    <w:rsid w:val="00271FA5"/>
    <w:rsid w:val="002F1875"/>
    <w:rsid w:val="0033477D"/>
    <w:rsid w:val="0034714E"/>
    <w:rsid w:val="003717D9"/>
    <w:rsid w:val="00371D5A"/>
    <w:rsid w:val="003E0B62"/>
    <w:rsid w:val="003E7DD7"/>
    <w:rsid w:val="00424F43"/>
    <w:rsid w:val="004874A1"/>
    <w:rsid w:val="00551423"/>
    <w:rsid w:val="00570CA2"/>
    <w:rsid w:val="005E03A2"/>
    <w:rsid w:val="005F1C86"/>
    <w:rsid w:val="00613E7A"/>
    <w:rsid w:val="00675686"/>
    <w:rsid w:val="006830FA"/>
    <w:rsid w:val="006844AF"/>
    <w:rsid w:val="006932E7"/>
    <w:rsid w:val="006B2496"/>
    <w:rsid w:val="006C5D19"/>
    <w:rsid w:val="006D3868"/>
    <w:rsid w:val="00712BA6"/>
    <w:rsid w:val="00716DC0"/>
    <w:rsid w:val="007558E6"/>
    <w:rsid w:val="00757D8E"/>
    <w:rsid w:val="00793D7A"/>
    <w:rsid w:val="007D2437"/>
    <w:rsid w:val="00810C9F"/>
    <w:rsid w:val="00837AB8"/>
    <w:rsid w:val="00894D76"/>
    <w:rsid w:val="008A3816"/>
    <w:rsid w:val="008B1162"/>
    <w:rsid w:val="008E0CB5"/>
    <w:rsid w:val="00942F01"/>
    <w:rsid w:val="0099146F"/>
    <w:rsid w:val="00A2233D"/>
    <w:rsid w:val="00A30CED"/>
    <w:rsid w:val="00AC37FB"/>
    <w:rsid w:val="00C56A6C"/>
    <w:rsid w:val="00D22E19"/>
    <w:rsid w:val="00D41F4A"/>
    <w:rsid w:val="00D87047"/>
    <w:rsid w:val="00DC53CA"/>
    <w:rsid w:val="00E323DF"/>
    <w:rsid w:val="00E55E2B"/>
    <w:rsid w:val="00EE34CE"/>
    <w:rsid w:val="00F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FB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3E7DD7"/>
    <w:rPr>
      <w:rFonts w:cs="Times New Roman"/>
      <w:spacing w:val="3"/>
      <w:sz w:val="19"/>
      <w:szCs w:val="19"/>
      <w:shd w:val="clear" w:color="auto" w:fill="FFFFFF"/>
      <w:lang w:bidi="ar-SA"/>
    </w:rPr>
  </w:style>
  <w:style w:type="paragraph" w:customStyle="1" w:styleId="1">
    <w:name w:val="Основной текст1"/>
    <w:basedOn w:val="Normal"/>
    <w:link w:val="a"/>
    <w:uiPriority w:val="99"/>
    <w:rsid w:val="003E7DD7"/>
    <w:pPr>
      <w:widowControl/>
      <w:shd w:val="clear" w:color="auto" w:fill="FFFFFF"/>
      <w:autoSpaceDE/>
      <w:autoSpaceDN/>
      <w:adjustRightInd/>
      <w:spacing w:line="240" w:lineRule="atLeast"/>
    </w:pPr>
    <w:rPr>
      <w:noProof/>
      <w:spacing w:val="3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E7DD7"/>
    <w:rPr>
      <w:rFonts w:cs="Times New Roman"/>
      <w:spacing w:val="1"/>
      <w:sz w:val="14"/>
      <w:szCs w:val="14"/>
      <w:shd w:val="clear" w:color="auto" w:fill="FFFFFF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3E7DD7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noProof/>
      <w:spacing w:val="1"/>
      <w:sz w:val="14"/>
      <w:szCs w:val="14"/>
      <w:shd w:val="clear" w:color="auto" w:fill="FFFFFF"/>
    </w:rPr>
  </w:style>
  <w:style w:type="character" w:customStyle="1" w:styleId="a0">
    <w:name w:val="Колонтитул"/>
    <w:basedOn w:val="DefaultParagraphFont"/>
    <w:uiPriority w:val="99"/>
    <w:rsid w:val="003E7DD7"/>
    <w:rPr>
      <w:rFonts w:ascii="Times New Roman" w:hAnsi="Times New Roman" w:cs="Times New Roman"/>
      <w:spacing w:val="4"/>
      <w:sz w:val="19"/>
      <w:szCs w:val="19"/>
    </w:rPr>
  </w:style>
  <w:style w:type="character" w:customStyle="1" w:styleId="10">
    <w:name w:val="Колонтитул + 10"/>
    <w:aliases w:val="5 pt,Полужирный"/>
    <w:basedOn w:val="DefaultParagraphFont"/>
    <w:uiPriority w:val="99"/>
    <w:rsid w:val="003E7DD7"/>
    <w:rPr>
      <w:rFonts w:ascii="Times New Roman" w:hAnsi="Times New Roman" w:cs="Times New Roman"/>
      <w:b/>
      <w:bCs/>
      <w:spacing w:val="3"/>
      <w:sz w:val="19"/>
      <w:szCs w:val="19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837AB8"/>
    <w:rPr>
      <w:rFonts w:cs="Times New Roman"/>
      <w:spacing w:val="5"/>
      <w:sz w:val="19"/>
      <w:szCs w:val="19"/>
      <w:lang w:bidi="ar-SA"/>
    </w:rPr>
  </w:style>
  <w:style w:type="paragraph" w:customStyle="1" w:styleId="12">
    <w:name w:val="Заголовок №1"/>
    <w:basedOn w:val="Normal"/>
    <w:link w:val="11"/>
    <w:uiPriority w:val="99"/>
    <w:rsid w:val="00837AB8"/>
    <w:pPr>
      <w:widowControl/>
      <w:shd w:val="clear" w:color="auto" w:fill="FFFFFF"/>
      <w:autoSpaceDE/>
      <w:autoSpaceDN/>
      <w:adjustRightInd/>
      <w:spacing w:after="120" w:line="240" w:lineRule="atLeast"/>
      <w:outlineLvl w:val="0"/>
    </w:pPr>
    <w:rPr>
      <w:noProof/>
      <w:spacing w:val="5"/>
      <w:sz w:val="19"/>
      <w:szCs w:val="19"/>
    </w:rPr>
  </w:style>
  <w:style w:type="paragraph" w:customStyle="1" w:styleId="21">
    <w:name w:val="Основной текст2"/>
    <w:basedOn w:val="Normal"/>
    <w:uiPriority w:val="99"/>
    <w:rsid w:val="00837AB8"/>
    <w:pPr>
      <w:widowControl/>
      <w:shd w:val="clear" w:color="auto" w:fill="FFFFFF"/>
      <w:autoSpaceDE/>
      <w:autoSpaceDN/>
      <w:adjustRightInd/>
      <w:spacing w:line="240" w:lineRule="atLeast"/>
    </w:pPr>
    <w:rPr>
      <w:rFonts w:eastAsia="Arial Unicode MS"/>
      <w:color w:val="000000"/>
      <w:spacing w:val="6"/>
      <w:sz w:val="14"/>
      <w:szCs w:val="14"/>
    </w:rPr>
  </w:style>
  <w:style w:type="character" w:customStyle="1" w:styleId="a1">
    <w:name w:val="Основной текст + Полужирный"/>
    <w:aliases w:val="Интервал 1 pt"/>
    <w:basedOn w:val="a"/>
    <w:uiPriority w:val="99"/>
    <w:rsid w:val="00837AB8"/>
    <w:rPr>
      <w:rFonts w:ascii="Times New Roman" w:hAnsi="Times New Roman"/>
      <w:b/>
      <w:bCs/>
      <w:spacing w:val="22"/>
    </w:rPr>
  </w:style>
  <w:style w:type="character" w:customStyle="1" w:styleId="a2">
    <w:name w:val="Основной текст + Курсив"/>
    <w:basedOn w:val="a"/>
    <w:uiPriority w:val="99"/>
    <w:rsid w:val="00837AB8"/>
    <w:rPr>
      <w:rFonts w:ascii="Times New Roman" w:hAnsi="Times New Roman"/>
      <w:i/>
      <w:iCs/>
    </w:rPr>
  </w:style>
  <w:style w:type="character" w:customStyle="1" w:styleId="22">
    <w:name w:val="Заголовок №2_"/>
    <w:basedOn w:val="DefaultParagraphFont"/>
    <w:link w:val="23"/>
    <w:uiPriority w:val="99"/>
    <w:locked/>
    <w:rsid w:val="00103CDD"/>
    <w:rPr>
      <w:rFonts w:cs="Times New Roman"/>
      <w:spacing w:val="5"/>
      <w:sz w:val="18"/>
      <w:szCs w:val="18"/>
      <w:lang w:bidi="ar-SA"/>
    </w:rPr>
  </w:style>
  <w:style w:type="paragraph" w:customStyle="1" w:styleId="23">
    <w:name w:val="Заголовок №2"/>
    <w:basedOn w:val="Normal"/>
    <w:link w:val="22"/>
    <w:uiPriority w:val="99"/>
    <w:rsid w:val="00103CDD"/>
    <w:pPr>
      <w:widowControl/>
      <w:shd w:val="clear" w:color="auto" w:fill="FFFFFF"/>
      <w:autoSpaceDE/>
      <w:autoSpaceDN/>
      <w:adjustRightInd/>
      <w:spacing w:line="250" w:lineRule="exact"/>
      <w:jc w:val="both"/>
      <w:outlineLvl w:val="1"/>
    </w:pPr>
    <w:rPr>
      <w:noProof/>
      <w:spacing w:val="5"/>
      <w:sz w:val="18"/>
      <w:szCs w:val="18"/>
    </w:rPr>
  </w:style>
  <w:style w:type="character" w:customStyle="1" w:styleId="1pt">
    <w:name w:val="Основной текст + Интервал 1 pt"/>
    <w:basedOn w:val="a"/>
    <w:uiPriority w:val="99"/>
    <w:rsid w:val="00103CDD"/>
    <w:rPr>
      <w:rFonts w:ascii="Times New Roman" w:hAnsi="Times New Roman"/>
      <w:spacing w:val="33"/>
      <w:sz w:val="14"/>
      <w:szCs w:val="14"/>
    </w:rPr>
  </w:style>
  <w:style w:type="paragraph" w:customStyle="1" w:styleId="210">
    <w:name w:val="Основной текст (2)1"/>
    <w:basedOn w:val="Normal"/>
    <w:uiPriority w:val="99"/>
    <w:rsid w:val="00C56A6C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eastAsia="Arial Unicode MS"/>
      <w:color w:val="000000"/>
      <w:spacing w:val="3"/>
      <w:sz w:val="14"/>
      <w:szCs w:val="14"/>
    </w:rPr>
  </w:style>
  <w:style w:type="character" w:customStyle="1" w:styleId="120">
    <w:name w:val="Заголовок №1 (2)_"/>
    <w:basedOn w:val="DefaultParagraphFont"/>
    <w:link w:val="121"/>
    <w:uiPriority w:val="99"/>
    <w:locked/>
    <w:rsid w:val="0003583F"/>
    <w:rPr>
      <w:rFonts w:cs="Times New Roman"/>
      <w:spacing w:val="2"/>
      <w:sz w:val="19"/>
      <w:szCs w:val="19"/>
      <w:lang w:bidi="ar-SA"/>
    </w:rPr>
  </w:style>
  <w:style w:type="paragraph" w:customStyle="1" w:styleId="121">
    <w:name w:val="Заголовок №1 (2)"/>
    <w:basedOn w:val="Normal"/>
    <w:link w:val="120"/>
    <w:uiPriority w:val="99"/>
    <w:rsid w:val="0003583F"/>
    <w:pPr>
      <w:widowControl/>
      <w:shd w:val="clear" w:color="auto" w:fill="FFFFFF"/>
      <w:autoSpaceDE/>
      <w:autoSpaceDN/>
      <w:adjustRightInd/>
      <w:spacing w:before="180" w:line="250" w:lineRule="exact"/>
      <w:ind w:firstLine="360"/>
      <w:jc w:val="both"/>
      <w:outlineLvl w:val="0"/>
    </w:pPr>
    <w:rPr>
      <w:noProof/>
      <w:spacing w:val="2"/>
      <w:sz w:val="19"/>
      <w:szCs w:val="19"/>
    </w:rPr>
  </w:style>
  <w:style w:type="paragraph" w:styleId="DocumentMap">
    <w:name w:val="Document Map"/>
    <w:basedOn w:val="Normal"/>
    <w:link w:val="DocumentMapChar"/>
    <w:uiPriority w:val="99"/>
    <w:semiHidden/>
    <w:rsid w:val="00A30CE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6975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11</Pages>
  <Words>3237</Words>
  <Characters>18455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и Оля</dc:creator>
  <cp:keywords/>
  <dc:description/>
  <cp:lastModifiedBy>Пользователь</cp:lastModifiedBy>
  <cp:revision>22</cp:revision>
  <cp:lastPrinted>2020-08-27T06:58:00Z</cp:lastPrinted>
  <dcterms:created xsi:type="dcterms:W3CDTF">2015-08-26T14:47:00Z</dcterms:created>
  <dcterms:modified xsi:type="dcterms:W3CDTF">2020-08-27T06:59:00Z</dcterms:modified>
</cp:coreProperties>
</file>