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C97780" w:rsidTr="00C97780">
        <w:tc>
          <w:tcPr>
            <w:tcW w:w="4785" w:type="dxa"/>
          </w:tcPr>
          <w:p w:rsidR="00C97780" w:rsidRDefault="00C97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СОГЛАСОВАНО:                                                                                                                                                   </w:t>
            </w:r>
          </w:p>
          <w:p w:rsidR="00C97780" w:rsidRDefault="00C97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МКУ «Информационно-методический                                                                                   </w:t>
            </w:r>
          </w:p>
          <w:p w:rsidR="00C97780" w:rsidRDefault="00C97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центр»                                                                                                                                 </w:t>
            </w:r>
          </w:p>
          <w:p w:rsidR="00C97780" w:rsidRDefault="00C9778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_____________И.В.Левина</w:t>
            </w:r>
            <w:proofErr w:type="spellEnd"/>
          </w:p>
          <w:p w:rsidR="00C97780" w:rsidRDefault="00C9778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«_____» __________2018г.</w:t>
            </w:r>
          </w:p>
          <w:p w:rsidR="00C97780" w:rsidRDefault="00C97780">
            <w:pPr>
              <w:rPr>
                <w:b/>
                <w:sz w:val="16"/>
                <w:szCs w:val="16"/>
              </w:rPr>
            </w:pPr>
          </w:p>
        </w:tc>
        <w:tc>
          <w:tcPr>
            <w:tcW w:w="4786" w:type="dxa"/>
          </w:tcPr>
          <w:p w:rsidR="00C97780" w:rsidRDefault="00C977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УТВЕРЖДАЮ:</w:t>
            </w:r>
          </w:p>
          <w:p w:rsidR="00C97780" w:rsidRDefault="00C977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Зам. начальника МКУ</w:t>
            </w:r>
          </w:p>
          <w:p w:rsidR="00C97780" w:rsidRDefault="00C977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«Управление образования администрации</w:t>
            </w:r>
          </w:p>
          <w:p w:rsidR="00C97780" w:rsidRDefault="00C977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городского округа «Город Лесной»</w:t>
            </w:r>
          </w:p>
          <w:p w:rsidR="00C97780" w:rsidRDefault="00C97780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___________________О.Г.Цимлякова</w:t>
            </w:r>
            <w:proofErr w:type="spellEnd"/>
          </w:p>
          <w:p w:rsidR="00C97780" w:rsidRDefault="00C977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«______»__________2018г.</w:t>
            </w:r>
          </w:p>
          <w:p w:rsidR="00C97780" w:rsidRDefault="00C97780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C97780" w:rsidRDefault="00C97780" w:rsidP="00C97780">
      <w:pPr>
        <w:rPr>
          <w:b/>
          <w:sz w:val="16"/>
          <w:szCs w:val="16"/>
        </w:rPr>
      </w:pPr>
    </w:p>
    <w:p w:rsidR="00C97780" w:rsidRDefault="00C97780" w:rsidP="00C97780">
      <w:pPr>
        <w:rPr>
          <w:b/>
          <w:sz w:val="16"/>
          <w:szCs w:val="16"/>
        </w:rPr>
      </w:pPr>
    </w:p>
    <w:p w:rsidR="00C97780" w:rsidRDefault="00C97780" w:rsidP="00C97780">
      <w:pPr>
        <w:rPr>
          <w:b/>
          <w:sz w:val="16"/>
          <w:szCs w:val="16"/>
        </w:rPr>
      </w:pPr>
    </w:p>
    <w:p w:rsidR="00C97780" w:rsidRDefault="00C97780" w:rsidP="00C97780">
      <w:pPr>
        <w:rPr>
          <w:b/>
          <w:sz w:val="16"/>
          <w:szCs w:val="16"/>
        </w:rPr>
      </w:pPr>
    </w:p>
    <w:p w:rsidR="00C97780" w:rsidRPr="00C87BA2" w:rsidRDefault="00C97780" w:rsidP="00C97780">
      <w:pPr>
        <w:pStyle w:val="Default"/>
        <w:jc w:val="center"/>
        <w:rPr>
          <w:b/>
          <w:i/>
          <w:sz w:val="28"/>
          <w:szCs w:val="22"/>
        </w:rPr>
      </w:pPr>
      <w:r w:rsidRPr="00C87BA2">
        <w:rPr>
          <w:b/>
          <w:i/>
          <w:sz w:val="28"/>
          <w:szCs w:val="22"/>
        </w:rPr>
        <w:t>Положение</w:t>
      </w:r>
    </w:p>
    <w:p w:rsidR="00C97780" w:rsidRPr="00C87BA2" w:rsidRDefault="00C97780" w:rsidP="00C97780">
      <w:pPr>
        <w:pStyle w:val="Default"/>
        <w:jc w:val="center"/>
        <w:rPr>
          <w:b/>
          <w:i/>
          <w:sz w:val="28"/>
          <w:szCs w:val="22"/>
        </w:rPr>
      </w:pPr>
      <w:r w:rsidRPr="00C87BA2">
        <w:rPr>
          <w:b/>
          <w:i/>
          <w:sz w:val="28"/>
          <w:szCs w:val="22"/>
        </w:rPr>
        <w:t xml:space="preserve"> о городском конкурсе чтецов «Все профессии важны!»</w:t>
      </w:r>
    </w:p>
    <w:p w:rsidR="006D3D63" w:rsidRPr="00C87BA2" w:rsidRDefault="006D3D63" w:rsidP="006D3D63">
      <w:pPr>
        <w:pStyle w:val="Default"/>
        <w:jc w:val="right"/>
        <w:rPr>
          <w:b/>
          <w:color w:val="222222"/>
          <w:sz w:val="22"/>
          <w:szCs w:val="22"/>
        </w:rPr>
      </w:pPr>
      <w:r w:rsidRPr="006D3D63">
        <w:rPr>
          <w:color w:val="222222"/>
          <w:sz w:val="22"/>
          <w:szCs w:val="22"/>
        </w:rPr>
        <w:br/>
      </w:r>
      <w:r w:rsidRPr="00C87BA2">
        <w:rPr>
          <w:b/>
          <w:color w:val="222222"/>
          <w:sz w:val="22"/>
          <w:szCs w:val="22"/>
        </w:rPr>
        <w:t>Все значат что-то в жизни этой.</w:t>
      </w:r>
      <w:r w:rsidRPr="00C87BA2">
        <w:rPr>
          <w:b/>
          <w:color w:val="222222"/>
          <w:sz w:val="22"/>
          <w:szCs w:val="22"/>
        </w:rPr>
        <w:br/>
        <w:t>И инженеры, и поэты,</w:t>
      </w:r>
      <w:r w:rsidRPr="00C87BA2">
        <w:rPr>
          <w:b/>
          <w:color w:val="222222"/>
          <w:sz w:val="22"/>
          <w:szCs w:val="22"/>
        </w:rPr>
        <w:br/>
        <w:t>Кассиры, дворники, певцы</w:t>
      </w:r>
      <w:r w:rsidRPr="00C87BA2">
        <w:rPr>
          <w:b/>
          <w:color w:val="222222"/>
          <w:sz w:val="22"/>
          <w:szCs w:val="22"/>
        </w:rPr>
        <w:br/>
        <w:t>И музыканты, продавцы.</w:t>
      </w:r>
      <w:r w:rsidRPr="00C87BA2">
        <w:rPr>
          <w:b/>
          <w:color w:val="222222"/>
          <w:sz w:val="22"/>
          <w:szCs w:val="22"/>
        </w:rPr>
        <w:br/>
      </w:r>
      <w:r w:rsidRPr="00C87BA2">
        <w:rPr>
          <w:b/>
          <w:color w:val="222222"/>
          <w:sz w:val="22"/>
          <w:szCs w:val="22"/>
        </w:rPr>
        <w:br/>
        <w:t>Профессий много на планете,</w:t>
      </w:r>
      <w:r w:rsidRPr="00C87BA2">
        <w:rPr>
          <w:b/>
          <w:color w:val="222222"/>
          <w:sz w:val="22"/>
          <w:szCs w:val="22"/>
        </w:rPr>
        <w:br/>
        <w:t>И все нужны, поверьте дети!</w:t>
      </w:r>
    </w:p>
    <w:p w:rsidR="00C97780" w:rsidRPr="006D3D63" w:rsidRDefault="006D3D63" w:rsidP="006D3D63">
      <w:pPr>
        <w:pStyle w:val="Default"/>
        <w:jc w:val="right"/>
        <w:rPr>
          <w:sz w:val="22"/>
          <w:szCs w:val="22"/>
        </w:rPr>
      </w:pPr>
      <w:r w:rsidRPr="00C87BA2">
        <w:rPr>
          <w:b/>
          <w:i/>
          <w:iCs/>
          <w:color w:val="222222"/>
          <w:sz w:val="22"/>
          <w:szCs w:val="22"/>
        </w:rPr>
        <w:t>Виктория Кан</w:t>
      </w:r>
      <w:r w:rsidRPr="00C87BA2">
        <w:rPr>
          <w:b/>
          <w:color w:val="222222"/>
          <w:sz w:val="22"/>
          <w:szCs w:val="22"/>
        </w:rPr>
        <w:br/>
      </w:r>
      <w:r w:rsidRPr="006D3D63">
        <w:rPr>
          <w:color w:val="222222"/>
          <w:sz w:val="22"/>
          <w:szCs w:val="22"/>
        </w:rPr>
        <w:br/>
      </w:r>
    </w:p>
    <w:p w:rsidR="00C97780" w:rsidRPr="006D3D63" w:rsidRDefault="00C97780" w:rsidP="00C97780">
      <w:pPr>
        <w:jc w:val="both"/>
        <w:rPr>
          <w:b/>
          <w:i/>
          <w:sz w:val="22"/>
          <w:szCs w:val="22"/>
        </w:rPr>
      </w:pPr>
      <w:r w:rsidRPr="006D3D63">
        <w:rPr>
          <w:b/>
          <w:i/>
          <w:sz w:val="22"/>
          <w:szCs w:val="22"/>
        </w:rPr>
        <w:t xml:space="preserve"> </w:t>
      </w:r>
    </w:p>
    <w:p w:rsidR="00C97780" w:rsidRPr="006D3D63" w:rsidRDefault="00C87BA2" w:rsidP="00C97780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</w:t>
      </w:r>
      <w:r w:rsidR="00C97780" w:rsidRPr="006D3D63">
        <w:rPr>
          <w:b/>
          <w:i/>
          <w:sz w:val="22"/>
          <w:szCs w:val="22"/>
        </w:rPr>
        <w:t>Цели конкурса:</w:t>
      </w:r>
    </w:p>
    <w:p w:rsidR="00C97780" w:rsidRPr="006D3D63" w:rsidRDefault="00C87BA2" w:rsidP="00C87BA2">
      <w:pPr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02393E" w:rsidRPr="006D3D63">
        <w:rPr>
          <w:sz w:val="22"/>
          <w:szCs w:val="22"/>
        </w:rPr>
        <w:t>Социализация образовательного процесса</w:t>
      </w:r>
      <w:r w:rsidR="00C97780" w:rsidRPr="006D3D63">
        <w:rPr>
          <w:sz w:val="22"/>
          <w:szCs w:val="22"/>
        </w:rPr>
        <w:t xml:space="preserve">  средствами поэзии</w:t>
      </w:r>
      <w:r w:rsidR="0002393E" w:rsidRPr="006D3D63">
        <w:rPr>
          <w:sz w:val="22"/>
          <w:szCs w:val="22"/>
        </w:rPr>
        <w:t>, ознакомления с профессиями взрослых.</w:t>
      </w:r>
    </w:p>
    <w:p w:rsidR="00C97780" w:rsidRPr="006D3D63" w:rsidRDefault="00C87BA2" w:rsidP="00C87BA2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02393E" w:rsidRPr="006D3D63">
        <w:rPr>
          <w:sz w:val="22"/>
          <w:szCs w:val="22"/>
        </w:rPr>
        <w:t>Расширение спектра</w:t>
      </w:r>
      <w:r w:rsidR="00C97780" w:rsidRPr="006D3D63">
        <w:rPr>
          <w:sz w:val="22"/>
          <w:szCs w:val="22"/>
        </w:rPr>
        <w:t xml:space="preserve"> детской поэзии</w:t>
      </w:r>
      <w:r w:rsidR="0002393E" w:rsidRPr="006D3D63">
        <w:rPr>
          <w:sz w:val="22"/>
          <w:szCs w:val="22"/>
        </w:rPr>
        <w:t>, знакомство с новыми стихами, их авторами</w:t>
      </w:r>
    </w:p>
    <w:p w:rsidR="00C97780" w:rsidRPr="006D3D63" w:rsidRDefault="00C97780" w:rsidP="00762F72">
      <w:pPr>
        <w:ind w:left="720"/>
        <w:jc w:val="both"/>
        <w:rPr>
          <w:sz w:val="22"/>
          <w:szCs w:val="22"/>
        </w:rPr>
      </w:pPr>
    </w:p>
    <w:p w:rsidR="00C97780" w:rsidRPr="006D3D63" w:rsidRDefault="00C97780" w:rsidP="00C97780">
      <w:pPr>
        <w:jc w:val="both"/>
        <w:rPr>
          <w:sz w:val="22"/>
          <w:szCs w:val="22"/>
        </w:rPr>
      </w:pPr>
    </w:p>
    <w:p w:rsidR="00C97780" w:rsidRPr="006D3D63" w:rsidRDefault="00C97780" w:rsidP="00C97780">
      <w:pPr>
        <w:jc w:val="both"/>
        <w:rPr>
          <w:b/>
          <w:i/>
          <w:sz w:val="22"/>
          <w:szCs w:val="22"/>
        </w:rPr>
      </w:pPr>
      <w:r w:rsidRPr="006D3D63">
        <w:rPr>
          <w:b/>
          <w:i/>
          <w:sz w:val="22"/>
          <w:szCs w:val="22"/>
        </w:rPr>
        <w:t>Задачи конкурса:</w:t>
      </w:r>
    </w:p>
    <w:p w:rsidR="00CD50B1" w:rsidRPr="006D3D63" w:rsidRDefault="00C87BA2" w:rsidP="00C87B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2.2.</w:t>
      </w:r>
      <w:r w:rsidR="00CD50B1" w:rsidRPr="006D3D63">
        <w:rPr>
          <w:sz w:val="22"/>
          <w:szCs w:val="22"/>
        </w:rPr>
        <w:t>Развивать художественно- речевые исполнительские навыки</w:t>
      </w:r>
      <w:r w:rsidR="0044011B" w:rsidRPr="006D3D63">
        <w:rPr>
          <w:sz w:val="22"/>
          <w:szCs w:val="22"/>
        </w:rPr>
        <w:t xml:space="preserve"> при чтении стихотворений</w:t>
      </w:r>
    </w:p>
    <w:p w:rsidR="0002393E" w:rsidRPr="006D3D63" w:rsidRDefault="00C87BA2" w:rsidP="00C87BA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2.3.</w:t>
      </w:r>
      <w:r w:rsidR="0002393E" w:rsidRPr="006D3D63">
        <w:rPr>
          <w:color w:val="auto"/>
          <w:sz w:val="22"/>
          <w:szCs w:val="22"/>
        </w:rPr>
        <w:t xml:space="preserve">Воспитывать </w:t>
      </w:r>
      <w:r w:rsidR="00B05553" w:rsidRPr="006D3D63">
        <w:rPr>
          <w:color w:val="auto"/>
          <w:sz w:val="22"/>
          <w:szCs w:val="22"/>
        </w:rPr>
        <w:t xml:space="preserve">познавательное и </w:t>
      </w:r>
      <w:r w:rsidR="0002393E" w:rsidRPr="006D3D63">
        <w:rPr>
          <w:color w:val="auto"/>
          <w:sz w:val="22"/>
          <w:szCs w:val="22"/>
        </w:rPr>
        <w:t>уважительное отношение к людям разных профессий.</w:t>
      </w:r>
    </w:p>
    <w:p w:rsidR="00C97780" w:rsidRPr="006D3D63" w:rsidRDefault="00C87BA2" w:rsidP="00C87B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2.4.</w:t>
      </w:r>
      <w:r w:rsidR="00C97780" w:rsidRPr="006D3D63">
        <w:rPr>
          <w:sz w:val="22"/>
          <w:szCs w:val="22"/>
        </w:rPr>
        <w:t>Выявить лучших чтецов среди детей, предоставить возможность для самовыражения</w:t>
      </w:r>
    </w:p>
    <w:p w:rsidR="00C97780" w:rsidRPr="006D3D63" w:rsidRDefault="00C97780" w:rsidP="00C87BA2">
      <w:pPr>
        <w:pStyle w:val="Default"/>
        <w:rPr>
          <w:b/>
          <w:i/>
          <w:sz w:val="22"/>
          <w:szCs w:val="22"/>
        </w:rPr>
      </w:pPr>
    </w:p>
    <w:p w:rsidR="00C97780" w:rsidRPr="006D3D63" w:rsidRDefault="00C87BA2" w:rsidP="00C97780">
      <w:pPr>
        <w:pStyle w:val="Default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3</w:t>
      </w:r>
      <w:r w:rsidR="00C97780" w:rsidRPr="006D3D63">
        <w:rPr>
          <w:b/>
          <w:i/>
          <w:sz w:val="22"/>
          <w:szCs w:val="22"/>
        </w:rPr>
        <w:t>. Общие положения</w:t>
      </w:r>
    </w:p>
    <w:p w:rsidR="00C97780" w:rsidRPr="006D3D63" w:rsidRDefault="00C87BA2" w:rsidP="00C977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97780" w:rsidRPr="006D3D63">
        <w:rPr>
          <w:sz w:val="22"/>
          <w:szCs w:val="22"/>
        </w:rPr>
        <w:t>.1. Настоящее Положение разработано для муниципальных бюджетных и автономных дошкольных образовательных организаций городского округа «Город Лесной» в соответствии с годовым  планом  МКУ «Управление образования администрации городско</w:t>
      </w:r>
      <w:r w:rsidR="00762F72" w:rsidRPr="006D3D63">
        <w:rPr>
          <w:sz w:val="22"/>
          <w:szCs w:val="22"/>
        </w:rPr>
        <w:t>го округа «Город Лесной» на 2018</w:t>
      </w:r>
      <w:r w:rsidR="00C97780" w:rsidRPr="006D3D63">
        <w:rPr>
          <w:sz w:val="22"/>
          <w:szCs w:val="22"/>
        </w:rPr>
        <w:t>-201</w:t>
      </w:r>
      <w:r w:rsidR="00762F72" w:rsidRPr="006D3D63">
        <w:rPr>
          <w:sz w:val="22"/>
          <w:szCs w:val="22"/>
        </w:rPr>
        <w:t>9</w:t>
      </w:r>
      <w:r w:rsidR="00C97780" w:rsidRPr="006D3D63">
        <w:rPr>
          <w:sz w:val="22"/>
          <w:szCs w:val="22"/>
        </w:rPr>
        <w:t xml:space="preserve"> учебный год</w:t>
      </w:r>
    </w:p>
    <w:p w:rsidR="00C97780" w:rsidRPr="006D3D63" w:rsidRDefault="00C87BA2" w:rsidP="00C977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97780" w:rsidRPr="006D3D63">
        <w:rPr>
          <w:sz w:val="22"/>
          <w:szCs w:val="22"/>
        </w:rPr>
        <w:t>.2. Положение регламентирует порядок организации и проведения городского конкурса, определяет цели и задачи, содержание конкурса «</w:t>
      </w:r>
      <w:r w:rsidR="00762F72" w:rsidRPr="006D3D63">
        <w:rPr>
          <w:sz w:val="22"/>
          <w:szCs w:val="22"/>
        </w:rPr>
        <w:t>Все профессии важны!</w:t>
      </w:r>
      <w:r w:rsidR="00C97780" w:rsidRPr="006D3D63">
        <w:rPr>
          <w:sz w:val="22"/>
          <w:szCs w:val="22"/>
        </w:rPr>
        <w:t>»</w:t>
      </w:r>
    </w:p>
    <w:p w:rsidR="00C97780" w:rsidRPr="006D3D63" w:rsidRDefault="00C87BA2" w:rsidP="00C977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97780" w:rsidRPr="006D3D63">
        <w:rPr>
          <w:sz w:val="22"/>
          <w:szCs w:val="22"/>
        </w:rPr>
        <w:t>.3. Положение является основанием для разработки условий проведения конкурса на уровне дошкольных образовательных организаций</w:t>
      </w:r>
    </w:p>
    <w:p w:rsidR="00C97780" w:rsidRPr="006D3D63" w:rsidRDefault="00C87BA2" w:rsidP="00C977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97780" w:rsidRPr="006D3D63">
        <w:rPr>
          <w:sz w:val="22"/>
          <w:szCs w:val="22"/>
        </w:rPr>
        <w:t>.4. Организаторами конкурса является МКУ «Управление образования» администрации городского округа «Город Лесной»</w:t>
      </w:r>
    </w:p>
    <w:p w:rsidR="00C97780" w:rsidRPr="006D3D63" w:rsidRDefault="00C97780" w:rsidP="00C97780">
      <w:pPr>
        <w:pStyle w:val="Default"/>
        <w:jc w:val="both"/>
        <w:rPr>
          <w:sz w:val="22"/>
          <w:szCs w:val="22"/>
        </w:rPr>
      </w:pPr>
    </w:p>
    <w:p w:rsidR="00C97780" w:rsidRPr="006D3D63" w:rsidRDefault="00C87BA2" w:rsidP="00C97780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4</w:t>
      </w:r>
      <w:r w:rsidR="00C97780" w:rsidRPr="006D3D63">
        <w:rPr>
          <w:b/>
          <w:bCs/>
          <w:i/>
          <w:iCs/>
          <w:sz w:val="22"/>
          <w:szCs w:val="22"/>
        </w:rPr>
        <w:t xml:space="preserve">. Участники конкурса </w:t>
      </w:r>
    </w:p>
    <w:p w:rsidR="001E1FC8" w:rsidRPr="00631D5C" w:rsidRDefault="00C87BA2" w:rsidP="001E1FC8">
      <w:pPr>
        <w:pStyle w:val="a4"/>
        <w:spacing w:before="0" w:beforeAutospacing="0" w:after="0" w:afterAutospacing="0"/>
        <w:jc w:val="both"/>
      </w:pPr>
      <w:r>
        <w:rPr>
          <w:bCs/>
          <w:iCs/>
          <w:sz w:val="22"/>
          <w:szCs w:val="22"/>
        </w:rPr>
        <w:t>4</w:t>
      </w:r>
      <w:r w:rsidR="008D5439">
        <w:rPr>
          <w:bCs/>
          <w:iCs/>
          <w:sz w:val="22"/>
          <w:szCs w:val="22"/>
        </w:rPr>
        <w:t>.1.</w:t>
      </w:r>
      <w:r w:rsidR="00C97780" w:rsidRPr="006D3D63">
        <w:rPr>
          <w:bCs/>
          <w:iCs/>
          <w:sz w:val="22"/>
          <w:szCs w:val="22"/>
        </w:rPr>
        <w:t xml:space="preserve">В конкурсе принимают участие дети </w:t>
      </w:r>
      <w:r w:rsidR="00762F72" w:rsidRPr="006D3D63">
        <w:rPr>
          <w:bCs/>
          <w:iCs/>
          <w:sz w:val="22"/>
          <w:szCs w:val="22"/>
        </w:rPr>
        <w:t>дошкольного возраста (5</w:t>
      </w:r>
      <w:r w:rsidR="00C97780" w:rsidRPr="006D3D63">
        <w:rPr>
          <w:bCs/>
          <w:iCs/>
          <w:sz w:val="22"/>
          <w:szCs w:val="22"/>
        </w:rPr>
        <w:t>-</w:t>
      </w:r>
      <w:r w:rsidR="00450DCF">
        <w:rPr>
          <w:bCs/>
          <w:iCs/>
          <w:sz w:val="22"/>
          <w:szCs w:val="22"/>
        </w:rPr>
        <w:t>8</w:t>
      </w:r>
      <w:r w:rsidR="00C97780" w:rsidRPr="006D3D63">
        <w:rPr>
          <w:bCs/>
          <w:iCs/>
          <w:sz w:val="22"/>
          <w:szCs w:val="22"/>
        </w:rPr>
        <w:t xml:space="preserve"> лет). </w:t>
      </w:r>
      <w:r w:rsidR="001E1FC8">
        <w:rPr>
          <w:bCs/>
          <w:iCs/>
          <w:sz w:val="22"/>
          <w:szCs w:val="22"/>
        </w:rPr>
        <w:t>О</w:t>
      </w:r>
      <w:r w:rsidR="001E1FC8" w:rsidRPr="00631D5C">
        <w:t xml:space="preserve">т каждого ДОУ не более </w:t>
      </w:r>
      <w:r w:rsidR="001E1FC8">
        <w:t>3</w:t>
      </w:r>
      <w:r w:rsidR="001E1FC8" w:rsidRPr="00631D5C">
        <w:t xml:space="preserve"> человек или допускается коллективное исполнение произведений, чтение по ролям, но не более </w:t>
      </w:r>
      <w:r w:rsidR="001E1FC8">
        <w:t>3</w:t>
      </w:r>
      <w:r w:rsidR="001E1FC8" w:rsidRPr="00631D5C">
        <w:t xml:space="preserve"> детей при декламации одного литературного произведения. Если ДОУ принимает решение о направлении на конкурс чтецов для коллективного чтения в количестве </w:t>
      </w:r>
      <w:r w:rsidR="001E1FC8">
        <w:t>3</w:t>
      </w:r>
      <w:r w:rsidR="001E1FC8" w:rsidRPr="00631D5C">
        <w:t xml:space="preserve"> человек, то другие дети не участвуют в данном мероприятии.  </w:t>
      </w:r>
    </w:p>
    <w:p w:rsidR="00C97780" w:rsidRPr="006D3D63" w:rsidRDefault="00C87BA2" w:rsidP="00C97780">
      <w:pPr>
        <w:pStyle w:val="Default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8D5439">
        <w:rPr>
          <w:bCs/>
          <w:iCs/>
          <w:sz w:val="22"/>
          <w:szCs w:val="22"/>
        </w:rPr>
        <w:t>.2.</w:t>
      </w:r>
      <w:r w:rsidR="00C97780" w:rsidRPr="006D3D63">
        <w:rPr>
          <w:bCs/>
          <w:iCs/>
          <w:sz w:val="22"/>
          <w:szCs w:val="22"/>
        </w:rPr>
        <w:t>Допускается коллективное исполнение произведений, чтение по ролям.</w:t>
      </w:r>
    </w:p>
    <w:p w:rsidR="00C97780" w:rsidRPr="006D3D63" w:rsidRDefault="00C97780" w:rsidP="00C97780">
      <w:pPr>
        <w:pStyle w:val="Default"/>
        <w:jc w:val="both"/>
        <w:rPr>
          <w:bCs/>
          <w:iCs/>
          <w:sz w:val="22"/>
          <w:szCs w:val="22"/>
        </w:rPr>
      </w:pPr>
    </w:p>
    <w:p w:rsidR="00C97780" w:rsidRPr="006D3D63" w:rsidRDefault="00C87BA2" w:rsidP="00C97780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5</w:t>
      </w:r>
      <w:r w:rsidR="00C97780" w:rsidRPr="006D3D63">
        <w:rPr>
          <w:b/>
          <w:bCs/>
          <w:i/>
          <w:iCs/>
          <w:sz w:val="22"/>
          <w:szCs w:val="22"/>
        </w:rPr>
        <w:t>. Сроки проведения конкурса</w:t>
      </w:r>
    </w:p>
    <w:p w:rsidR="00C97780" w:rsidRPr="006D3D63" w:rsidRDefault="00C87BA2" w:rsidP="00C97780">
      <w:pPr>
        <w:pStyle w:val="Default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5</w:t>
      </w:r>
      <w:r w:rsidR="008D5439">
        <w:rPr>
          <w:bCs/>
          <w:iCs/>
          <w:sz w:val="22"/>
          <w:szCs w:val="22"/>
        </w:rPr>
        <w:t>.1.</w:t>
      </w:r>
      <w:r w:rsidR="00C97780" w:rsidRPr="006D3D63">
        <w:rPr>
          <w:bCs/>
          <w:iCs/>
          <w:sz w:val="22"/>
          <w:szCs w:val="22"/>
        </w:rPr>
        <w:t>К</w:t>
      </w:r>
      <w:r w:rsidR="00762F72" w:rsidRPr="006D3D63">
        <w:rPr>
          <w:bCs/>
          <w:iCs/>
          <w:sz w:val="22"/>
          <w:szCs w:val="22"/>
        </w:rPr>
        <w:t xml:space="preserve">онкурс проводится в </w:t>
      </w:r>
      <w:r w:rsidR="002662FF" w:rsidRPr="006D3D63">
        <w:rPr>
          <w:bCs/>
          <w:iCs/>
          <w:sz w:val="22"/>
          <w:szCs w:val="22"/>
        </w:rPr>
        <w:t>ноябре</w:t>
      </w:r>
      <w:r w:rsidR="00762F72" w:rsidRPr="006D3D63">
        <w:rPr>
          <w:bCs/>
          <w:iCs/>
          <w:sz w:val="22"/>
          <w:szCs w:val="22"/>
        </w:rPr>
        <w:t xml:space="preserve"> 2018</w:t>
      </w:r>
      <w:r w:rsidR="00C97780" w:rsidRPr="006D3D63">
        <w:rPr>
          <w:bCs/>
          <w:iCs/>
          <w:sz w:val="22"/>
          <w:szCs w:val="22"/>
        </w:rPr>
        <w:t xml:space="preserve"> г.</w:t>
      </w:r>
    </w:p>
    <w:p w:rsidR="00C97780" w:rsidRPr="006D3D63" w:rsidRDefault="00C97780" w:rsidP="00C97780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C97780" w:rsidRPr="006D3D63" w:rsidRDefault="00C97780" w:rsidP="00C97780">
      <w:pPr>
        <w:pStyle w:val="Default"/>
        <w:rPr>
          <w:b/>
          <w:bCs/>
          <w:i/>
          <w:iCs/>
          <w:sz w:val="22"/>
          <w:szCs w:val="22"/>
        </w:rPr>
      </w:pPr>
    </w:p>
    <w:p w:rsidR="00C97780" w:rsidRPr="006D3D63" w:rsidRDefault="00C87BA2" w:rsidP="00C97780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6</w:t>
      </w:r>
      <w:r w:rsidR="00C97780" w:rsidRPr="006D3D63">
        <w:rPr>
          <w:b/>
          <w:bCs/>
          <w:i/>
          <w:iCs/>
          <w:sz w:val="22"/>
          <w:szCs w:val="22"/>
        </w:rPr>
        <w:t>. Порядок</w:t>
      </w:r>
      <w:r w:rsidR="00D6388F">
        <w:rPr>
          <w:b/>
          <w:bCs/>
          <w:i/>
          <w:iCs/>
          <w:sz w:val="22"/>
          <w:szCs w:val="22"/>
        </w:rPr>
        <w:t xml:space="preserve"> и условия </w:t>
      </w:r>
      <w:r w:rsidR="00C97780" w:rsidRPr="006D3D63">
        <w:rPr>
          <w:b/>
          <w:bCs/>
          <w:i/>
          <w:iCs/>
          <w:sz w:val="22"/>
          <w:szCs w:val="22"/>
        </w:rPr>
        <w:t xml:space="preserve"> проведения конкурса</w:t>
      </w:r>
    </w:p>
    <w:p w:rsidR="00C97780" w:rsidRPr="006D3D63" w:rsidRDefault="00C87BA2" w:rsidP="00C9778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7780" w:rsidRPr="006D3D63">
        <w:rPr>
          <w:sz w:val="22"/>
          <w:szCs w:val="22"/>
        </w:rPr>
        <w:t>.1.   1 этап- уровень дошкольного учреждения. На этом уровне определяются лидеры в каждом ДОУ. От учреждения  может быть представлено не более 3 произведений.</w:t>
      </w:r>
    </w:p>
    <w:p w:rsidR="00191012" w:rsidRDefault="00C97780" w:rsidP="00191012">
      <w:pPr>
        <w:pStyle w:val="Default"/>
        <w:jc w:val="both"/>
        <w:rPr>
          <w:sz w:val="22"/>
          <w:szCs w:val="22"/>
        </w:rPr>
      </w:pPr>
      <w:r w:rsidRPr="006D3D63">
        <w:rPr>
          <w:sz w:val="22"/>
          <w:szCs w:val="22"/>
        </w:rPr>
        <w:t xml:space="preserve"> </w:t>
      </w:r>
      <w:r w:rsidR="00C87BA2">
        <w:rPr>
          <w:sz w:val="22"/>
          <w:szCs w:val="22"/>
        </w:rPr>
        <w:t>6.2.</w:t>
      </w:r>
      <w:r w:rsidRPr="006D3D63">
        <w:rPr>
          <w:sz w:val="22"/>
          <w:szCs w:val="22"/>
        </w:rPr>
        <w:t xml:space="preserve"> 2 этап- уровень ГМО. На этом уровне определяются  лидеры для участия в городском фестивале «Веснушка» по следующим номинациям</w:t>
      </w:r>
    </w:p>
    <w:p w:rsidR="00512248" w:rsidRPr="00631D5C" w:rsidRDefault="00512248" w:rsidP="00512248">
      <w:pPr>
        <w:pStyle w:val="a4"/>
        <w:spacing w:before="0" w:beforeAutospacing="0" w:after="0" w:afterAutospacing="0"/>
        <w:jc w:val="both"/>
      </w:pPr>
      <w:r w:rsidRPr="00631D5C">
        <w:t>6.</w:t>
      </w:r>
      <w:r>
        <w:t>3</w:t>
      </w:r>
      <w:r w:rsidRPr="00631D5C">
        <w:t>. Жюри Фестиваля определяет победителей  в каждой номинации.</w:t>
      </w:r>
    </w:p>
    <w:p w:rsidR="00512248" w:rsidRPr="00631D5C" w:rsidRDefault="00512248" w:rsidP="00512248">
      <w:pPr>
        <w:pStyle w:val="p7"/>
        <w:shd w:val="clear" w:color="auto" w:fill="FFFFFF"/>
        <w:spacing w:before="0" w:beforeAutospacing="0" w:after="0" w:afterAutospacing="0"/>
        <w:rPr>
          <w:color w:val="000000"/>
        </w:rPr>
      </w:pPr>
      <w:r w:rsidRPr="00631D5C">
        <w:rPr>
          <w:rStyle w:val="s3"/>
          <w:rFonts w:ascii="Cambria Math" w:hAnsi="Cambria Math"/>
          <w:color w:val="000000"/>
        </w:rPr>
        <w:t>​</w:t>
      </w:r>
      <w:r>
        <w:rPr>
          <w:rStyle w:val="s3"/>
          <w:color w:val="000000"/>
        </w:rPr>
        <w:t xml:space="preserve"> </w:t>
      </w:r>
      <w:r w:rsidRPr="00631D5C">
        <w:rPr>
          <w:color w:val="000000"/>
        </w:rPr>
        <w:t>«Лучший исполнитель стихов среди воспитанников старших групп детского сада» (присуждается 1,2,3 место в номинации).</w:t>
      </w:r>
    </w:p>
    <w:p w:rsidR="00512248" w:rsidRPr="00631D5C" w:rsidRDefault="00512248" w:rsidP="00512248">
      <w:pPr>
        <w:pStyle w:val="p7"/>
        <w:shd w:val="clear" w:color="auto" w:fill="FFFFFF"/>
        <w:spacing w:before="0" w:beforeAutospacing="0" w:after="0" w:afterAutospacing="0"/>
        <w:ind w:hanging="284"/>
        <w:rPr>
          <w:color w:val="000000"/>
        </w:rPr>
      </w:pPr>
      <w:r w:rsidRPr="00631D5C">
        <w:rPr>
          <w:rStyle w:val="s3"/>
          <w:rFonts w:ascii="Cambria Math" w:hAnsi="Cambria Math"/>
          <w:color w:val="000000"/>
        </w:rPr>
        <w:t>​</w:t>
      </w:r>
      <w:r w:rsidRPr="00631D5C">
        <w:rPr>
          <w:rStyle w:val="s3"/>
          <w:color w:val="000000"/>
        </w:rPr>
        <w:t> </w:t>
      </w:r>
      <w:r>
        <w:rPr>
          <w:rStyle w:val="s3"/>
          <w:color w:val="000000"/>
        </w:rPr>
        <w:t xml:space="preserve">     </w:t>
      </w:r>
      <w:r w:rsidRPr="00631D5C">
        <w:rPr>
          <w:color w:val="000000"/>
        </w:rPr>
        <w:t>«Лучший исполнитель стихов среди воспитанников подготовительных к школе групп детского сада» (присуждается 1,2,3 место в номинации).</w:t>
      </w:r>
    </w:p>
    <w:p w:rsidR="00512248" w:rsidRPr="00631D5C" w:rsidRDefault="00512248" w:rsidP="00512248">
      <w:pPr>
        <w:pStyle w:val="a4"/>
        <w:spacing w:before="0" w:beforeAutospacing="0" w:after="0" w:afterAutospacing="0"/>
        <w:jc w:val="both"/>
      </w:pPr>
      <w:r w:rsidRPr="00631D5C">
        <w:t>6.</w:t>
      </w:r>
      <w:r>
        <w:t>4</w:t>
      </w:r>
      <w:r w:rsidRPr="00631D5C">
        <w:t xml:space="preserve"> Все участники награждаются дипломами по номинациям: </w:t>
      </w:r>
    </w:p>
    <w:p w:rsidR="00191012" w:rsidRPr="006D3D63" w:rsidRDefault="00191012" w:rsidP="00191012">
      <w:pPr>
        <w:pStyle w:val="Default"/>
        <w:numPr>
          <w:ilvl w:val="1"/>
          <w:numId w:val="12"/>
        </w:numPr>
        <w:jc w:val="both"/>
        <w:rPr>
          <w:sz w:val="22"/>
          <w:szCs w:val="22"/>
        </w:rPr>
      </w:pPr>
      <w:r w:rsidRPr="006D3D63">
        <w:rPr>
          <w:sz w:val="22"/>
          <w:szCs w:val="22"/>
        </w:rPr>
        <w:t>«Самый обаятельный исполнитель»</w:t>
      </w:r>
    </w:p>
    <w:p w:rsidR="00191012" w:rsidRPr="006D3D63" w:rsidRDefault="00191012" w:rsidP="00191012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«Самый эмоциональный исполнитель».</w:t>
      </w:r>
    </w:p>
    <w:p w:rsidR="00191012" w:rsidRPr="006D3D63" w:rsidRDefault="00191012" w:rsidP="00191012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выразительное  прочтение стихотворения»</w:t>
      </w:r>
    </w:p>
    <w:p w:rsidR="00191012" w:rsidRPr="006D3D63" w:rsidRDefault="00191012" w:rsidP="00191012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искренность исполнения».</w:t>
      </w:r>
    </w:p>
    <w:p w:rsidR="00191012" w:rsidRPr="006D3D63" w:rsidRDefault="00191012" w:rsidP="00191012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самое лирическое исполнение».</w:t>
      </w:r>
    </w:p>
    <w:p w:rsidR="00191012" w:rsidRPr="006D3D63" w:rsidRDefault="00191012" w:rsidP="00191012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>«За оригинальный подход к прочтению стихотворения»</w:t>
      </w:r>
    </w:p>
    <w:p w:rsidR="00191012" w:rsidRPr="006D3D63" w:rsidRDefault="003C1D08" w:rsidP="00191012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 xml:space="preserve"> </w:t>
      </w:r>
      <w:r w:rsidR="00191012" w:rsidRPr="006D3D63">
        <w:rPr>
          <w:color w:val="000000"/>
          <w:sz w:val="22"/>
          <w:szCs w:val="22"/>
        </w:rPr>
        <w:t>«Умение держать себя на сцене»</w:t>
      </w:r>
    </w:p>
    <w:p w:rsidR="00191012" w:rsidRPr="006D3D63" w:rsidRDefault="002662FF" w:rsidP="00191012">
      <w:pPr>
        <w:pStyle w:val="a5"/>
        <w:numPr>
          <w:ilvl w:val="1"/>
          <w:numId w:val="12"/>
        </w:numPr>
        <w:shd w:val="clear" w:color="auto" w:fill="FFFFFF"/>
        <w:textAlignment w:val="baseline"/>
        <w:rPr>
          <w:color w:val="000000"/>
          <w:sz w:val="22"/>
          <w:szCs w:val="22"/>
        </w:rPr>
      </w:pPr>
      <w:r w:rsidRPr="006D3D63">
        <w:rPr>
          <w:color w:val="000000"/>
          <w:sz w:val="22"/>
          <w:szCs w:val="22"/>
        </w:rPr>
        <w:t xml:space="preserve"> </w:t>
      </w:r>
      <w:r w:rsidR="00191012" w:rsidRPr="006D3D63">
        <w:rPr>
          <w:color w:val="000000"/>
          <w:sz w:val="22"/>
          <w:szCs w:val="22"/>
        </w:rPr>
        <w:t>«За четкость речи»</w:t>
      </w:r>
    </w:p>
    <w:p w:rsidR="00191012" w:rsidRPr="006D3D63" w:rsidRDefault="00191012" w:rsidP="00C97780">
      <w:pPr>
        <w:pStyle w:val="Default"/>
        <w:rPr>
          <w:sz w:val="22"/>
          <w:szCs w:val="22"/>
        </w:rPr>
      </w:pPr>
    </w:p>
    <w:p w:rsidR="00D6388F" w:rsidRDefault="005B0CBC" w:rsidP="00D6388F">
      <w:pPr>
        <w:pStyle w:val="a4"/>
        <w:spacing w:before="0" w:beforeAutospacing="0" w:after="0" w:afterAutospacing="0"/>
        <w:jc w:val="both"/>
        <w:rPr>
          <w:b/>
        </w:rPr>
      </w:pPr>
      <w:r>
        <w:rPr>
          <w:sz w:val="22"/>
          <w:szCs w:val="22"/>
        </w:rPr>
        <w:t>6.</w:t>
      </w:r>
      <w:r w:rsidR="00972535">
        <w:rPr>
          <w:sz w:val="22"/>
          <w:szCs w:val="22"/>
        </w:rPr>
        <w:t>5</w:t>
      </w:r>
      <w:r w:rsidR="00C97780" w:rsidRPr="006D3D63">
        <w:rPr>
          <w:sz w:val="22"/>
          <w:szCs w:val="22"/>
        </w:rPr>
        <w:t xml:space="preserve">. </w:t>
      </w:r>
      <w:r w:rsidR="00D6388F" w:rsidRPr="00631D5C">
        <w:t xml:space="preserve">При отборе исполняемых произведений должны учитываться программные задачи, возрастные  и индивидуальные возможности дошкольников </w:t>
      </w:r>
      <w:r w:rsidR="00450DCF">
        <w:t>5</w:t>
      </w:r>
      <w:r w:rsidR="00D6388F" w:rsidRPr="00631D5C">
        <w:t xml:space="preserve">-8 летнего возраста </w:t>
      </w:r>
      <w:r w:rsidR="00D6388F" w:rsidRPr="00631D5C">
        <w:rPr>
          <w:b/>
        </w:rPr>
        <w:t xml:space="preserve">(обратить внимание на целесообразность   одновременного  сочетания  декламации стихов и движений, использования различной атрибутики, игрушек). </w:t>
      </w:r>
    </w:p>
    <w:p w:rsidR="00450DCF" w:rsidRDefault="005B0CBC" w:rsidP="00450DCF">
      <w:pPr>
        <w:pStyle w:val="a4"/>
        <w:spacing w:before="0" w:beforeAutospacing="0" w:after="0" w:afterAutospacing="0"/>
        <w:jc w:val="both"/>
      </w:pPr>
      <w:r>
        <w:t>6</w:t>
      </w:r>
      <w:r w:rsidR="00450DCF">
        <w:t>.</w:t>
      </w:r>
      <w:r w:rsidR="00972535">
        <w:t>6</w:t>
      </w:r>
      <w:r w:rsidR="00450DCF">
        <w:t>.</w:t>
      </w:r>
      <w:r>
        <w:t xml:space="preserve"> </w:t>
      </w:r>
      <w:r w:rsidR="00450DCF">
        <w:t xml:space="preserve">Для проведения  </w:t>
      </w:r>
      <w:r w:rsidR="00450DCF" w:rsidRPr="00631D5C">
        <w:rPr>
          <w:lang w:val="en-US"/>
        </w:rPr>
        <w:t>II</w:t>
      </w:r>
      <w:r w:rsidR="00450DCF" w:rsidRPr="00631D5C">
        <w:t xml:space="preserve"> этап</w:t>
      </w:r>
      <w:r w:rsidR="00450DCF">
        <w:t xml:space="preserve">а конкурса чтецов </w:t>
      </w:r>
      <w:r w:rsidR="00450DCF" w:rsidRPr="006956F0">
        <w:rPr>
          <w:b/>
          <w:i/>
        </w:rPr>
        <w:t>«</w:t>
      </w:r>
      <w:r w:rsidR="006956F0" w:rsidRPr="006956F0">
        <w:rPr>
          <w:b/>
          <w:i/>
        </w:rPr>
        <w:t>Все</w:t>
      </w:r>
      <w:r w:rsidR="006956F0">
        <w:t xml:space="preserve"> </w:t>
      </w:r>
      <w:r w:rsidR="006956F0" w:rsidRPr="006D3D63">
        <w:rPr>
          <w:b/>
          <w:i/>
          <w:szCs w:val="22"/>
        </w:rPr>
        <w:t>профессии важны!»</w:t>
      </w:r>
      <w:r w:rsidR="00450DCF" w:rsidRPr="00631D5C">
        <w:t xml:space="preserve"> </w:t>
      </w:r>
      <w:r w:rsidR="00450DCF">
        <w:t xml:space="preserve">педагоги подготавливают список участников с указанием полного имени и фамилии детей, название стиха и автора произведения, прикладывают к списку тексты стихов и передают их  в ДОУ, на базе которого проводится конкурс. </w:t>
      </w:r>
    </w:p>
    <w:p w:rsidR="00A9086C" w:rsidRDefault="00A9086C" w:rsidP="00A9086C">
      <w:pPr>
        <w:jc w:val="both"/>
        <w:rPr>
          <w:b/>
          <w:szCs w:val="20"/>
        </w:rPr>
      </w:pPr>
      <w:r w:rsidRPr="00274FEE">
        <w:rPr>
          <w:b/>
          <w:szCs w:val="20"/>
        </w:rPr>
        <w:t>ДОУ № 2</w:t>
      </w:r>
      <w:r>
        <w:rPr>
          <w:b/>
          <w:szCs w:val="20"/>
        </w:rPr>
        <w:t>2</w:t>
      </w:r>
      <w:r w:rsidRPr="00274FEE">
        <w:rPr>
          <w:b/>
          <w:szCs w:val="20"/>
        </w:rPr>
        <w:t xml:space="preserve"> принимает ДОУ № </w:t>
      </w:r>
      <w:r>
        <w:rPr>
          <w:b/>
          <w:szCs w:val="20"/>
        </w:rPr>
        <w:t>2,5,12,14,20,22,23,24,10</w:t>
      </w:r>
    </w:p>
    <w:p w:rsidR="00C97780" w:rsidRPr="006D3D63" w:rsidRDefault="00A9086C" w:rsidP="00A9086C">
      <w:pPr>
        <w:jc w:val="both"/>
        <w:rPr>
          <w:b/>
          <w:bCs/>
          <w:i/>
          <w:iCs/>
          <w:sz w:val="22"/>
          <w:szCs w:val="22"/>
        </w:rPr>
      </w:pPr>
      <w:r w:rsidRPr="00274FEE">
        <w:rPr>
          <w:b/>
          <w:szCs w:val="20"/>
        </w:rPr>
        <w:t>ДОУ № 1</w:t>
      </w:r>
      <w:r>
        <w:rPr>
          <w:b/>
          <w:szCs w:val="20"/>
        </w:rPr>
        <w:t>8</w:t>
      </w:r>
      <w:r w:rsidRPr="00274FEE">
        <w:rPr>
          <w:b/>
          <w:szCs w:val="20"/>
        </w:rPr>
        <w:t xml:space="preserve"> принимает ДОУ № </w:t>
      </w:r>
      <w:r>
        <w:rPr>
          <w:b/>
          <w:szCs w:val="20"/>
        </w:rPr>
        <w:t>6,9,15,17,18,21,28,29,30.</w:t>
      </w:r>
    </w:p>
    <w:p w:rsidR="00C97780" w:rsidRPr="006D3D63" w:rsidRDefault="005B0CBC" w:rsidP="00C97780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7</w:t>
      </w:r>
      <w:r w:rsidR="00C97780" w:rsidRPr="006D3D63">
        <w:rPr>
          <w:b/>
          <w:bCs/>
          <w:i/>
          <w:iCs/>
          <w:sz w:val="22"/>
          <w:szCs w:val="22"/>
        </w:rPr>
        <w:t xml:space="preserve">. Требования и критерии оценки </w:t>
      </w:r>
    </w:p>
    <w:p w:rsidR="00C97780" w:rsidRDefault="005B0CBC" w:rsidP="00C977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="00C97780" w:rsidRPr="006D3D63">
        <w:rPr>
          <w:sz w:val="22"/>
          <w:szCs w:val="22"/>
        </w:rPr>
        <w:t xml:space="preserve">.1. Уровень исполнения поэтического произведения оценивается по следующим критериям: </w:t>
      </w:r>
    </w:p>
    <w:p w:rsidR="00C87BA2" w:rsidRPr="00631D5C" w:rsidRDefault="00C87BA2" w:rsidP="00C87BA2">
      <w:pPr>
        <w:numPr>
          <w:ilvl w:val="0"/>
          <w:numId w:val="14"/>
        </w:numPr>
        <w:tabs>
          <w:tab w:val="clear" w:pos="720"/>
          <w:tab w:val="left" w:pos="709"/>
        </w:tabs>
        <w:ind w:left="426" w:firstLine="0"/>
        <w:jc w:val="both"/>
      </w:pPr>
      <w:r>
        <w:t>с</w:t>
      </w:r>
      <w:r w:rsidRPr="00631D5C">
        <w:t>оответствие выбранного стихотворения теме конкурса.</w:t>
      </w:r>
    </w:p>
    <w:p w:rsidR="00C87BA2" w:rsidRPr="006D3D63" w:rsidRDefault="00C87BA2" w:rsidP="00C87BA2">
      <w:pPr>
        <w:pStyle w:val="Default"/>
        <w:numPr>
          <w:ilvl w:val="0"/>
          <w:numId w:val="15"/>
        </w:numPr>
        <w:ind w:left="426" w:firstLine="0"/>
        <w:rPr>
          <w:sz w:val="22"/>
          <w:szCs w:val="22"/>
        </w:rPr>
      </w:pPr>
      <w:r>
        <w:t>з</w:t>
      </w:r>
      <w:r w:rsidRPr="00631D5C">
        <w:t>нание текста произведения</w:t>
      </w:r>
    </w:p>
    <w:p w:rsidR="00C97780" w:rsidRPr="006D3D63" w:rsidRDefault="00C97780" w:rsidP="00C9778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D3D63">
        <w:rPr>
          <w:sz w:val="22"/>
          <w:szCs w:val="22"/>
        </w:rPr>
        <w:t xml:space="preserve">интонационная выразительность речи </w:t>
      </w:r>
    </w:p>
    <w:p w:rsidR="00C97780" w:rsidRPr="006D3D63" w:rsidRDefault="00C97780" w:rsidP="0002393E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D3D63">
        <w:rPr>
          <w:sz w:val="22"/>
          <w:szCs w:val="22"/>
        </w:rPr>
        <w:t xml:space="preserve">возрастная норма  произношения; </w:t>
      </w:r>
    </w:p>
    <w:p w:rsidR="00C97780" w:rsidRPr="006D3D63" w:rsidRDefault="00C97780" w:rsidP="00C9778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D3D63">
        <w:rPr>
          <w:sz w:val="22"/>
          <w:szCs w:val="22"/>
        </w:rPr>
        <w:t xml:space="preserve">использование выразительных средств (мимики, жестов, движений) </w:t>
      </w:r>
    </w:p>
    <w:p w:rsidR="00C97780" w:rsidRPr="006D3D63" w:rsidRDefault="00C97780" w:rsidP="00C97780">
      <w:pPr>
        <w:pStyle w:val="Default"/>
        <w:rPr>
          <w:b/>
          <w:bCs/>
          <w:i/>
          <w:iCs/>
          <w:sz w:val="22"/>
          <w:szCs w:val="22"/>
        </w:rPr>
      </w:pPr>
    </w:p>
    <w:p w:rsidR="00C97780" w:rsidRPr="006D3D63" w:rsidRDefault="00C97780" w:rsidP="00C97780">
      <w:pPr>
        <w:pStyle w:val="Default"/>
        <w:rPr>
          <w:b/>
          <w:bCs/>
          <w:i/>
          <w:iCs/>
          <w:sz w:val="22"/>
          <w:szCs w:val="22"/>
        </w:rPr>
      </w:pPr>
    </w:p>
    <w:p w:rsidR="00C97780" w:rsidRPr="006D3D63" w:rsidRDefault="005B0CBC" w:rsidP="00C97780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8</w:t>
      </w:r>
      <w:r w:rsidR="00C97780" w:rsidRPr="006D3D63">
        <w:rPr>
          <w:b/>
          <w:bCs/>
          <w:i/>
          <w:iCs/>
          <w:sz w:val="22"/>
          <w:szCs w:val="22"/>
        </w:rPr>
        <w:t xml:space="preserve">. Подведение итогов и награждение </w:t>
      </w:r>
    </w:p>
    <w:p w:rsidR="00C97780" w:rsidRPr="006D3D63" w:rsidRDefault="005B0CBC" w:rsidP="00C977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C97780" w:rsidRPr="006D3D63">
        <w:rPr>
          <w:sz w:val="22"/>
          <w:szCs w:val="22"/>
        </w:rPr>
        <w:t xml:space="preserve">.1. Жюри конкурса определяет победителей в каждой номинации. </w:t>
      </w:r>
    </w:p>
    <w:p w:rsidR="0002393E" w:rsidRPr="006D3D63" w:rsidRDefault="005B0CBC" w:rsidP="00C977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C97780" w:rsidRPr="006D3D63">
        <w:rPr>
          <w:sz w:val="22"/>
          <w:szCs w:val="22"/>
        </w:rPr>
        <w:t>.</w:t>
      </w:r>
      <w:r w:rsidR="0002393E" w:rsidRPr="006D3D63">
        <w:rPr>
          <w:sz w:val="22"/>
          <w:szCs w:val="22"/>
        </w:rPr>
        <w:t>2</w:t>
      </w:r>
      <w:r w:rsidR="00C97780" w:rsidRPr="006D3D63">
        <w:rPr>
          <w:sz w:val="22"/>
          <w:szCs w:val="22"/>
        </w:rPr>
        <w:t>. Все участники конкурса нагр</w:t>
      </w:r>
      <w:r w:rsidR="00D04140" w:rsidRPr="006D3D63">
        <w:rPr>
          <w:sz w:val="22"/>
          <w:szCs w:val="22"/>
        </w:rPr>
        <w:t>аждаются дипломами конкурса.</w:t>
      </w:r>
    </w:p>
    <w:p w:rsidR="00C97780" w:rsidRPr="006D3D63" w:rsidRDefault="005B0CBC" w:rsidP="00C9778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02393E" w:rsidRPr="006D3D63">
        <w:rPr>
          <w:sz w:val="22"/>
          <w:szCs w:val="22"/>
        </w:rPr>
        <w:t>.3. Победители в номинациях будут рекомендованы для участия в конкурсе детского творчества «Веснушка»</w:t>
      </w:r>
      <w:r w:rsidR="00C97780" w:rsidRPr="006D3D63">
        <w:rPr>
          <w:sz w:val="22"/>
          <w:szCs w:val="22"/>
        </w:rPr>
        <w:t xml:space="preserve"> </w:t>
      </w:r>
    </w:p>
    <w:p w:rsidR="00C97780" w:rsidRPr="006D3D63" w:rsidRDefault="00C97780" w:rsidP="00C97780">
      <w:pPr>
        <w:pStyle w:val="Default"/>
        <w:rPr>
          <w:sz w:val="22"/>
          <w:szCs w:val="22"/>
        </w:rPr>
      </w:pPr>
    </w:p>
    <w:p w:rsidR="00C97780" w:rsidRPr="006D3D63" w:rsidRDefault="005B0CBC" w:rsidP="00C97780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9</w:t>
      </w:r>
      <w:r w:rsidR="00C97780" w:rsidRPr="006D3D63">
        <w:rPr>
          <w:b/>
          <w:i/>
          <w:sz w:val="22"/>
          <w:szCs w:val="22"/>
        </w:rPr>
        <w:t>. Состав оргкомитета</w:t>
      </w:r>
    </w:p>
    <w:p w:rsidR="00C97780" w:rsidRPr="006D3D63" w:rsidRDefault="00C97780" w:rsidP="00671456">
      <w:pPr>
        <w:pStyle w:val="Default"/>
        <w:rPr>
          <w:sz w:val="22"/>
          <w:szCs w:val="22"/>
        </w:rPr>
      </w:pPr>
      <w:r w:rsidRPr="006D3D63">
        <w:rPr>
          <w:sz w:val="22"/>
          <w:szCs w:val="22"/>
        </w:rPr>
        <w:t>О.Г.Цимлякова, зам.начальника МКУ «Управление образования администрации ГО «Город Лесной»</w:t>
      </w:r>
    </w:p>
    <w:p w:rsidR="00C97780" w:rsidRPr="00671456" w:rsidRDefault="00C97780" w:rsidP="00671456">
      <w:pPr>
        <w:pStyle w:val="Default"/>
        <w:ind w:left="360" w:hanging="360"/>
        <w:rPr>
          <w:sz w:val="22"/>
          <w:szCs w:val="22"/>
        </w:rPr>
      </w:pPr>
      <w:r w:rsidRPr="00671456">
        <w:rPr>
          <w:sz w:val="22"/>
          <w:szCs w:val="22"/>
        </w:rPr>
        <w:t xml:space="preserve">А.А.Шубина, </w:t>
      </w:r>
      <w:r w:rsidR="005B0CBC" w:rsidRPr="00671456">
        <w:rPr>
          <w:sz w:val="22"/>
          <w:szCs w:val="22"/>
        </w:rPr>
        <w:t xml:space="preserve">старший </w:t>
      </w:r>
      <w:r w:rsidRPr="00671456">
        <w:rPr>
          <w:sz w:val="22"/>
          <w:szCs w:val="22"/>
        </w:rPr>
        <w:t xml:space="preserve">методист </w:t>
      </w:r>
      <w:r w:rsidR="005B0CBC" w:rsidRPr="00671456">
        <w:rPr>
          <w:sz w:val="22"/>
          <w:szCs w:val="22"/>
        </w:rPr>
        <w:t xml:space="preserve"> МКУ</w:t>
      </w:r>
      <w:r w:rsidRPr="00671456">
        <w:rPr>
          <w:sz w:val="22"/>
          <w:szCs w:val="22"/>
        </w:rPr>
        <w:t>ИМЦ</w:t>
      </w:r>
    </w:p>
    <w:p w:rsidR="00671456" w:rsidRDefault="00671456" w:rsidP="00671456">
      <w:pPr>
        <w:jc w:val="both"/>
      </w:pPr>
      <w:r>
        <w:t>Е.О.Силина -  учитель-логопед МАДОУ № 29</w:t>
      </w:r>
    </w:p>
    <w:p w:rsidR="00671456" w:rsidRDefault="00671456" w:rsidP="00671456">
      <w:pPr>
        <w:jc w:val="both"/>
      </w:pPr>
      <w:r>
        <w:t>И.Г.Воеводина –заместитель заведующего по ВМР МБДОУ № 4,12.</w:t>
      </w:r>
    </w:p>
    <w:p w:rsidR="00671456" w:rsidRDefault="00671456" w:rsidP="00671456">
      <w:pPr>
        <w:jc w:val="both"/>
      </w:pPr>
      <w:r>
        <w:t>Н.В.Ленченко – заведующий МБДОУ ЦРР № 18</w:t>
      </w:r>
    </w:p>
    <w:p w:rsidR="00671456" w:rsidRDefault="00671456" w:rsidP="00671456">
      <w:pPr>
        <w:jc w:val="both"/>
      </w:pPr>
      <w:r>
        <w:t>К.В.Водопьянова - заместитель заведующего по ВМР МБДОУ № 22</w:t>
      </w:r>
    </w:p>
    <w:p w:rsidR="00671456" w:rsidRPr="00671456" w:rsidRDefault="00671456" w:rsidP="00671456">
      <w:pPr>
        <w:pStyle w:val="Default"/>
        <w:ind w:left="360" w:hanging="360"/>
        <w:rPr>
          <w:sz w:val="22"/>
          <w:szCs w:val="22"/>
        </w:rPr>
      </w:pPr>
      <w:r>
        <w:t xml:space="preserve">И.П.Конышева - </w:t>
      </w:r>
      <w:r w:rsidRPr="00671456">
        <w:rPr>
          <w:sz w:val="22"/>
          <w:szCs w:val="22"/>
        </w:rPr>
        <w:t>старший методист  МКУИМЦ</w:t>
      </w:r>
    </w:p>
    <w:sectPr w:rsidR="00671456" w:rsidRPr="00671456" w:rsidSect="0055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47E"/>
    <w:multiLevelType w:val="hybridMultilevel"/>
    <w:tmpl w:val="68FA9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253C2"/>
    <w:multiLevelType w:val="hybridMultilevel"/>
    <w:tmpl w:val="5566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182C"/>
    <w:multiLevelType w:val="hybridMultilevel"/>
    <w:tmpl w:val="F75A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A03F7"/>
    <w:multiLevelType w:val="hybridMultilevel"/>
    <w:tmpl w:val="7734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55CC1"/>
    <w:multiLevelType w:val="hybridMultilevel"/>
    <w:tmpl w:val="35A6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00AE9"/>
    <w:multiLevelType w:val="hybridMultilevel"/>
    <w:tmpl w:val="E0BAD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0806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E3766"/>
    <w:multiLevelType w:val="hybridMultilevel"/>
    <w:tmpl w:val="D6C6E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9D6B91"/>
    <w:multiLevelType w:val="hybridMultilevel"/>
    <w:tmpl w:val="9042DA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82C0CDC"/>
    <w:multiLevelType w:val="hybridMultilevel"/>
    <w:tmpl w:val="BEBE1D8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53360843"/>
    <w:multiLevelType w:val="hybridMultilevel"/>
    <w:tmpl w:val="43CC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525ED9"/>
    <w:multiLevelType w:val="hybridMultilevel"/>
    <w:tmpl w:val="F28CA7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814FD"/>
    <w:multiLevelType w:val="hybridMultilevel"/>
    <w:tmpl w:val="B27A7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EE020D"/>
    <w:multiLevelType w:val="hybridMultilevel"/>
    <w:tmpl w:val="D72E8C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11"/>
  </w:num>
  <w:num w:numId="13">
    <w:abstractNumId w:val="4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73F"/>
    <w:rsid w:val="0002393E"/>
    <w:rsid w:val="00061089"/>
    <w:rsid w:val="00191012"/>
    <w:rsid w:val="001E1FC8"/>
    <w:rsid w:val="002662FF"/>
    <w:rsid w:val="002A2742"/>
    <w:rsid w:val="00372147"/>
    <w:rsid w:val="003C1D08"/>
    <w:rsid w:val="0044011B"/>
    <w:rsid w:val="00450DCF"/>
    <w:rsid w:val="00512248"/>
    <w:rsid w:val="00534FA0"/>
    <w:rsid w:val="005544FE"/>
    <w:rsid w:val="00554B24"/>
    <w:rsid w:val="005B0CBC"/>
    <w:rsid w:val="00671456"/>
    <w:rsid w:val="006956F0"/>
    <w:rsid w:val="006D3D63"/>
    <w:rsid w:val="00762F72"/>
    <w:rsid w:val="0086394A"/>
    <w:rsid w:val="008808BC"/>
    <w:rsid w:val="008D5439"/>
    <w:rsid w:val="00972535"/>
    <w:rsid w:val="00A9086C"/>
    <w:rsid w:val="00B05553"/>
    <w:rsid w:val="00C3473F"/>
    <w:rsid w:val="00C87BA2"/>
    <w:rsid w:val="00C97780"/>
    <w:rsid w:val="00CD0441"/>
    <w:rsid w:val="00CD50B1"/>
    <w:rsid w:val="00D04140"/>
    <w:rsid w:val="00D6388F"/>
    <w:rsid w:val="00DC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7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97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9778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91012"/>
    <w:pPr>
      <w:ind w:left="720"/>
      <w:contextualSpacing/>
    </w:pPr>
  </w:style>
  <w:style w:type="table" w:customStyle="1" w:styleId="DefaultTable">
    <w:name w:val="Default Table"/>
    <w:rsid w:val="00C87BA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512248"/>
    <w:pPr>
      <w:spacing w:before="100" w:beforeAutospacing="1" w:after="100" w:afterAutospacing="1"/>
    </w:pPr>
  </w:style>
  <w:style w:type="character" w:customStyle="1" w:styleId="s3">
    <w:name w:val="s3"/>
    <w:basedOn w:val="a0"/>
    <w:rsid w:val="00512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Ульянов</dc:creator>
  <cp:keywords/>
  <dc:description/>
  <cp:lastModifiedBy>User</cp:lastModifiedBy>
  <cp:revision>26</cp:revision>
  <dcterms:created xsi:type="dcterms:W3CDTF">2018-06-06T10:50:00Z</dcterms:created>
  <dcterms:modified xsi:type="dcterms:W3CDTF">2018-08-28T09:35:00Z</dcterms:modified>
</cp:coreProperties>
</file>