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DefaultTable"/>
        <w:tblW w:w="5000" w:type="pct"/>
        <w:tblInd w:w="0" w:type="dxa"/>
        <w:tblLook w:val="0000"/>
      </w:tblPr>
      <w:tblGrid>
        <w:gridCol w:w="5331"/>
        <w:gridCol w:w="5332"/>
      </w:tblGrid>
      <w:tr w:rsidR="008D5C40" w:rsidRPr="00E32651" w:rsidTr="009056AD">
        <w:trPr>
          <w:trHeight w:val="220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8D5C40" w:rsidRPr="00E32651" w:rsidRDefault="008D5C40" w:rsidP="009056AD">
            <w:pPr>
              <w:widowControl w:val="0"/>
              <w:ind w:left="426" w:hanging="426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Согласовано:                                                             </w:t>
            </w:r>
          </w:p>
          <w:p w:rsidR="008D5C40" w:rsidRPr="00E32651" w:rsidRDefault="008D5C40" w:rsidP="009056AD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>Директор МКУ «ИМЦ»</w:t>
            </w:r>
          </w:p>
          <w:p w:rsidR="008D5C40" w:rsidRPr="00E32651" w:rsidRDefault="008D5C40" w:rsidP="009056AD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___________ И.В.Левина </w:t>
            </w:r>
          </w:p>
          <w:p w:rsidR="008D5C40" w:rsidRPr="00E32651" w:rsidRDefault="008D5C40" w:rsidP="009056AD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Gulim"/>
                <w:b/>
                <w:sz w:val="24"/>
                <w:szCs w:val="24"/>
              </w:rPr>
              <w:t>от 28 августа 2018</w:t>
            </w:r>
            <w:r w:rsidRPr="00E32651">
              <w:rPr>
                <w:rFonts w:eastAsia="Gulim"/>
                <w:b/>
                <w:sz w:val="24"/>
                <w:szCs w:val="24"/>
              </w:rPr>
              <w:t xml:space="preserve"> г.</w:t>
            </w:r>
          </w:p>
          <w:p w:rsidR="008D5C40" w:rsidRPr="00E32651" w:rsidRDefault="008D5C40" w:rsidP="009056AD">
            <w:pPr>
              <w:widowControl w:val="0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8" w:type="dxa"/>
              <w:bottom w:w="0" w:type="dxa"/>
              <w:right w:w="99" w:type="dxa"/>
            </w:tcMar>
          </w:tcPr>
          <w:p w:rsidR="008D5C40" w:rsidRPr="00E32651" w:rsidRDefault="008D5C40" w:rsidP="009056AD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>Утверждено:</w:t>
            </w:r>
          </w:p>
          <w:p w:rsidR="008D5C40" w:rsidRPr="00E32651" w:rsidRDefault="008D5C40" w:rsidP="009056AD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 заместитель</w:t>
            </w:r>
          </w:p>
          <w:p w:rsidR="008D5C40" w:rsidRPr="00E32651" w:rsidRDefault="008D5C40" w:rsidP="009056AD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>начальника МКУ</w:t>
            </w:r>
          </w:p>
          <w:p w:rsidR="008D5C40" w:rsidRPr="00E32651" w:rsidRDefault="008D5C40" w:rsidP="009056AD">
            <w:pPr>
              <w:widowControl w:val="0"/>
              <w:jc w:val="right"/>
              <w:rPr>
                <w:rFonts w:eastAsia="Gulim"/>
                <w:b/>
                <w:sz w:val="24"/>
                <w:szCs w:val="24"/>
              </w:rPr>
            </w:pPr>
            <w:r w:rsidRPr="00E32651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E32651">
              <w:rPr>
                <w:rFonts w:eastAsia="Gulim"/>
                <w:b/>
                <w:sz w:val="24"/>
                <w:szCs w:val="24"/>
              </w:rPr>
              <w:t>«Управление образования</w:t>
            </w:r>
          </w:p>
          <w:p w:rsidR="008D5C40" w:rsidRPr="00E32651" w:rsidRDefault="008D5C40" w:rsidP="009056AD">
            <w:pPr>
              <w:widowControl w:val="0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32651">
              <w:rPr>
                <w:rFonts w:eastAsia="Gulim"/>
                <w:b/>
                <w:sz w:val="24"/>
                <w:szCs w:val="24"/>
              </w:rPr>
              <w:t xml:space="preserve"> ___________ О.Г. Цимлякова</w:t>
            </w:r>
          </w:p>
          <w:p w:rsidR="008D5C40" w:rsidRPr="00E32651" w:rsidRDefault="008D5C40" w:rsidP="009056AD">
            <w:pPr>
              <w:widowControl w:val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Gulim"/>
                <w:b/>
                <w:sz w:val="24"/>
                <w:szCs w:val="24"/>
              </w:rPr>
              <w:t xml:space="preserve"> от   28 августа 2018</w:t>
            </w:r>
            <w:r w:rsidRPr="00E32651">
              <w:rPr>
                <w:rFonts w:eastAsia="Gulim"/>
                <w:b/>
                <w:sz w:val="24"/>
                <w:szCs w:val="24"/>
              </w:rPr>
              <w:t xml:space="preserve"> г.</w:t>
            </w:r>
          </w:p>
        </w:tc>
      </w:tr>
    </w:tbl>
    <w:p w:rsidR="008D5C40" w:rsidRDefault="008D5C40" w:rsidP="008D5C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</w:p>
    <w:p w:rsidR="008D5C40" w:rsidRDefault="008D5C40" w:rsidP="008D5C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250">
        <w:rPr>
          <w:rFonts w:ascii="Times New Roman" w:hAnsi="Times New Roman" w:cs="Times New Roman"/>
          <w:b/>
          <w:sz w:val="24"/>
          <w:szCs w:val="24"/>
        </w:rPr>
        <w:t>о фестивале образовательных мероприятий по реализации ОО «</w:t>
      </w:r>
      <w:r>
        <w:rPr>
          <w:rFonts w:ascii="Times New Roman" w:hAnsi="Times New Roman" w:cs="Times New Roman"/>
          <w:b/>
          <w:sz w:val="24"/>
          <w:szCs w:val="24"/>
        </w:rPr>
        <w:t xml:space="preserve">Речевое </w:t>
      </w:r>
      <w:r w:rsidRPr="00052250">
        <w:rPr>
          <w:rFonts w:ascii="Times New Roman" w:hAnsi="Times New Roman" w:cs="Times New Roman"/>
          <w:b/>
          <w:sz w:val="24"/>
          <w:szCs w:val="24"/>
        </w:rPr>
        <w:t xml:space="preserve"> развитие»</w:t>
      </w:r>
    </w:p>
    <w:p w:rsidR="008D5C40" w:rsidRDefault="008D5C40" w:rsidP="008D5C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250">
        <w:rPr>
          <w:rFonts w:ascii="Times New Roman" w:hAnsi="Times New Roman" w:cs="Times New Roman"/>
          <w:b/>
          <w:sz w:val="24"/>
          <w:szCs w:val="24"/>
        </w:rPr>
        <w:t xml:space="preserve"> для воспитателей, работающих с детьми </w:t>
      </w:r>
      <w:r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</w:p>
    <w:p w:rsidR="008D5C40" w:rsidRPr="00052250" w:rsidRDefault="008D5C40" w:rsidP="008D5C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Pr="00412391" w:rsidRDefault="00010A8F" w:rsidP="00010A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391">
        <w:rPr>
          <w:rFonts w:ascii="Times New Roman" w:hAnsi="Times New Roman" w:cs="Times New Roman"/>
          <w:b/>
          <w:sz w:val="24"/>
          <w:szCs w:val="24"/>
        </w:rPr>
        <w:t>Фестиваль - это смотр педагогических идей, представление передового педагогического опыта, популяризация результатов творческой деятельности педагогов.</w:t>
      </w:r>
    </w:p>
    <w:p w:rsidR="00782884" w:rsidRDefault="00782884" w:rsidP="00782884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Развитие речи должно</w:t>
      </w:r>
    </w:p>
    <w:p w:rsidR="00782884" w:rsidRDefault="00782884" w:rsidP="00782884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лежать в основе всей системы </w:t>
      </w:r>
    </w:p>
    <w:p w:rsidR="00010A8F" w:rsidRDefault="00782884" w:rsidP="00782884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воспитания в детском саду</w:t>
      </w:r>
    </w:p>
    <w:p w:rsidR="00782884" w:rsidRDefault="00782884" w:rsidP="00782884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:rsidR="00782884" w:rsidRPr="00782884" w:rsidRDefault="00782884" w:rsidP="00782884">
      <w:pPr>
        <w:spacing w:after="0"/>
        <w:jc w:val="right"/>
        <w:rPr>
          <w:rFonts w:ascii="Times New Roman" w:eastAsia="Times New Roman" w:hAnsi="Times New Roman" w:cs="Times New Roman"/>
          <w:b/>
          <w:i/>
        </w:rPr>
      </w:pPr>
      <w:r w:rsidRPr="00782884">
        <w:rPr>
          <w:rFonts w:ascii="Times New Roman" w:eastAsia="Times New Roman" w:hAnsi="Times New Roman" w:cs="Times New Roman"/>
          <w:b/>
          <w:i/>
        </w:rPr>
        <w:t>Елизавета Ивановна Тихеева</w:t>
      </w:r>
    </w:p>
    <w:p w:rsidR="00010A8F" w:rsidRPr="00412391" w:rsidRDefault="00010A8F" w:rsidP="009B6F1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Pr="00412391">
        <w:rPr>
          <w:rFonts w:ascii="Times New Roman" w:eastAsia="Times New Roman" w:hAnsi="Times New Roman" w:cs="Times New Roman"/>
          <w:b/>
        </w:rPr>
        <w:t>Общие положения</w:t>
      </w:r>
    </w:p>
    <w:p w:rsidR="00010A8F" w:rsidRPr="003463A1" w:rsidRDefault="00010A8F" w:rsidP="00782884">
      <w:pPr>
        <w:pStyle w:val="a3"/>
        <w:numPr>
          <w:ilvl w:val="1"/>
          <w:numId w:val="1"/>
        </w:numPr>
        <w:tabs>
          <w:tab w:val="clear" w:pos="360"/>
          <w:tab w:val="center" w:pos="0"/>
          <w:tab w:val="left" w:pos="142"/>
          <w:tab w:val="center" w:pos="426"/>
        </w:tabs>
        <w:ind w:left="0" w:right="-427" w:firstLine="0"/>
        <w:rPr>
          <w:b/>
          <w:szCs w:val="24"/>
        </w:rPr>
      </w:pPr>
      <w:r w:rsidRPr="003463A1">
        <w:rPr>
          <w:szCs w:val="24"/>
        </w:rPr>
        <w:t xml:space="preserve">Настоящее </w:t>
      </w:r>
      <w:r>
        <w:rPr>
          <w:szCs w:val="24"/>
        </w:rPr>
        <w:t>П</w:t>
      </w:r>
      <w:r w:rsidRPr="003463A1">
        <w:rPr>
          <w:szCs w:val="24"/>
        </w:rPr>
        <w:t xml:space="preserve">оложение </w:t>
      </w:r>
      <w:r>
        <w:rPr>
          <w:szCs w:val="24"/>
        </w:rPr>
        <w:t>разработано для муниципальных бюджетных и автономных дошкольных образовательных учреждений (далее МБДОУ, МАДОУ) городского округа «Город Лесной».</w:t>
      </w:r>
    </w:p>
    <w:p w:rsidR="00010A8F" w:rsidRPr="00450905" w:rsidRDefault="00010A8F" w:rsidP="00782884">
      <w:pPr>
        <w:pStyle w:val="a3"/>
        <w:numPr>
          <w:ilvl w:val="1"/>
          <w:numId w:val="1"/>
        </w:numPr>
        <w:tabs>
          <w:tab w:val="left" w:pos="0"/>
          <w:tab w:val="left" w:pos="567"/>
        </w:tabs>
        <w:ind w:right="-427"/>
        <w:rPr>
          <w:b/>
          <w:szCs w:val="24"/>
        </w:rPr>
      </w:pPr>
      <w:r>
        <w:rPr>
          <w:szCs w:val="24"/>
        </w:rPr>
        <w:t>Настоящее Положение направлено на регулирование совместной деятельности МБДОУ, МАДОУ,</w:t>
      </w:r>
      <w:r w:rsidRPr="00926783">
        <w:t xml:space="preserve"> </w:t>
      </w:r>
      <w:r>
        <w:t xml:space="preserve">МКУ «Управление образования администрации городского округа «Город Лесной», </w:t>
      </w:r>
      <w:r>
        <w:rPr>
          <w:szCs w:val="24"/>
        </w:rPr>
        <w:t>МКУ  «Информационно-методический центр» по проведению мероприятий с детьми.</w:t>
      </w:r>
    </w:p>
    <w:p w:rsidR="00010A8F" w:rsidRPr="00450905" w:rsidRDefault="00010A8F" w:rsidP="00782884">
      <w:pPr>
        <w:pStyle w:val="a3"/>
        <w:numPr>
          <w:ilvl w:val="1"/>
          <w:numId w:val="1"/>
        </w:numPr>
        <w:tabs>
          <w:tab w:val="left" w:pos="0"/>
          <w:tab w:val="left" w:pos="567"/>
        </w:tabs>
        <w:ind w:right="-427"/>
        <w:rPr>
          <w:b/>
        </w:rPr>
      </w:pPr>
      <w:r>
        <w:t xml:space="preserve">Изменения и дополнения к Положению вносятся МКУ «Управление образования администрации городского округа «Город Лесной», МКУ </w:t>
      </w:r>
      <w:r w:rsidRPr="003463A1">
        <w:t xml:space="preserve"> </w:t>
      </w:r>
      <w:r>
        <w:rPr>
          <w:szCs w:val="24"/>
        </w:rPr>
        <w:t>«Информационно-методический центр».</w:t>
      </w:r>
    </w:p>
    <w:p w:rsidR="00010A8F" w:rsidRPr="008D22FF" w:rsidRDefault="00010A8F" w:rsidP="00782884">
      <w:pPr>
        <w:pStyle w:val="a3"/>
        <w:numPr>
          <w:ilvl w:val="1"/>
          <w:numId w:val="1"/>
        </w:numPr>
        <w:tabs>
          <w:tab w:val="left" w:pos="0"/>
          <w:tab w:val="left" w:pos="567"/>
        </w:tabs>
        <w:ind w:right="-427"/>
        <w:rPr>
          <w:b/>
        </w:rPr>
      </w:pPr>
      <w:r>
        <w:rPr>
          <w:szCs w:val="24"/>
        </w:rPr>
        <w:t>Данное Положение действует до принятия нового.</w:t>
      </w:r>
    </w:p>
    <w:p w:rsidR="00010A8F" w:rsidRPr="00052250" w:rsidRDefault="00010A8F" w:rsidP="00782884">
      <w:pPr>
        <w:pStyle w:val="a3"/>
        <w:numPr>
          <w:ilvl w:val="1"/>
          <w:numId w:val="1"/>
        </w:numPr>
        <w:tabs>
          <w:tab w:val="left" w:pos="0"/>
          <w:tab w:val="left" w:pos="567"/>
        </w:tabs>
        <w:ind w:right="-427"/>
        <w:rPr>
          <w:b/>
        </w:rPr>
      </w:pPr>
      <w:r>
        <w:rPr>
          <w:szCs w:val="24"/>
        </w:rPr>
        <w:t>Положение является основанием для разработки условий организации и проведения мероприятий на уровне ДОУ.</w:t>
      </w:r>
    </w:p>
    <w:p w:rsidR="00010A8F" w:rsidRDefault="00010A8F" w:rsidP="009B6F1F">
      <w:pPr>
        <w:pStyle w:val="a3"/>
        <w:tabs>
          <w:tab w:val="left" w:pos="0"/>
          <w:tab w:val="left" w:pos="567"/>
        </w:tabs>
        <w:ind w:left="0" w:right="-427"/>
        <w:rPr>
          <w:b/>
        </w:rPr>
      </w:pPr>
      <w:r>
        <w:rPr>
          <w:b/>
        </w:rPr>
        <w:t>2.Цели и задачи  фестиваля</w:t>
      </w:r>
    </w:p>
    <w:p w:rsidR="00010A8F" w:rsidRDefault="00010A8F" w:rsidP="00010A8F">
      <w:pPr>
        <w:pStyle w:val="a3"/>
        <w:tabs>
          <w:tab w:val="left" w:pos="0"/>
          <w:tab w:val="left" w:pos="567"/>
        </w:tabs>
        <w:ind w:left="0" w:right="-427"/>
        <w:jc w:val="center"/>
        <w:rPr>
          <w:b/>
        </w:rPr>
      </w:pP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2.1.Целью фестиваля является п</w:t>
      </w:r>
      <w:r w:rsidRPr="00710F4F">
        <w:rPr>
          <w:rFonts w:ascii="Times New Roman" w:hAnsi="Times New Roman" w:cs="Times New Roman"/>
          <w:sz w:val="24"/>
        </w:rPr>
        <w:t>редставление и популяризация результатов творческой деятельности педагогов в реализации образовательной области «</w:t>
      </w:r>
      <w:r>
        <w:rPr>
          <w:rFonts w:ascii="Times New Roman" w:hAnsi="Times New Roman" w:cs="Times New Roman"/>
          <w:sz w:val="24"/>
        </w:rPr>
        <w:t>Речевое</w:t>
      </w:r>
      <w:r w:rsidRPr="00710F4F">
        <w:rPr>
          <w:rFonts w:ascii="Times New Roman" w:hAnsi="Times New Roman" w:cs="Times New Roman"/>
          <w:sz w:val="24"/>
        </w:rPr>
        <w:t xml:space="preserve"> развитие» в соответствии с требованиями ФГОС ДО.</w:t>
      </w:r>
      <w:r>
        <w:rPr>
          <w:rFonts w:ascii="Times New Roman" w:hAnsi="Times New Roman" w:cs="Times New Roman"/>
          <w:sz w:val="24"/>
        </w:rPr>
        <w:t xml:space="preserve"> 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Основные задачи фестиваля: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активизация работы по использованию современных методов и приёмов речевого развития детей раннего возраста;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Pr="00710F4F">
        <w:rPr>
          <w:rFonts w:ascii="Times New Roman" w:hAnsi="Times New Roman" w:cs="Times New Roman"/>
          <w:sz w:val="24"/>
        </w:rPr>
        <w:t>редоставление возможности педагогу для самореализации и развития его творческого потенциа</w:t>
      </w:r>
      <w:r>
        <w:rPr>
          <w:rFonts w:ascii="Times New Roman" w:hAnsi="Times New Roman" w:cs="Times New Roman"/>
          <w:sz w:val="24"/>
        </w:rPr>
        <w:t>ла. - п</w:t>
      </w:r>
      <w:r w:rsidRPr="00710F4F">
        <w:rPr>
          <w:rFonts w:ascii="Times New Roman" w:hAnsi="Times New Roman" w:cs="Times New Roman"/>
          <w:sz w:val="24"/>
        </w:rPr>
        <w:t xml:space="preserve">овышение педагогического мастерства через знакомство с опытом коллег. 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</w:t>
      </w:r>
      <w:r w:rsidRPr="00710F4F">
        <w:rPr>
          <w:rFonts w:ascii="Times New Roman" w:hAnsi="Times New Roman" w:cs="Times New Roman"/>
          <w:sz w:val="24"/>
        </w:rPr>
        <w:t>становление профессиональных партнерских отношений между педагогами, работающих с детьми раннего возраста.</w:t>
      </w:r>
    </w:p>
    <w:p w:rsidR="00010A8F" w:rsidRDefault="00010A8F" w:rsidP="00010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9B6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0187F">
        <w:rPr>
          <w:rFonts w:ascii="Times New Roman" w:hAnsi="Times New Roman" w:cs="Times New Roman"/>
          <w:b/>
          <w:sz w:val="24"/>
          <w:szCs w:val="24"/>
        </w:rPr>
        <w:t>.Участники фестиваля</w:t>
      </w:r>
    </w:p>
    <w:p w:rsidR="00010A8F" w:rsidRPr="00A0187F" w:rsidRDefault="00010A8F" w:rsidP="00010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010A8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187F">
        <w:rPr>
          <w:rFonts w:ascii="Times New Roman" w:hAnsi="Times New Roman" w:cs="Times New Roman"/>
          <w:sz w:val="24"/>
          <w:szCs w:val="24"/>
        </w:rPr>
        <w:t xml:space="preserve">В фестивале  принимают участие </w:t>
      </w:r>
      <w:r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Pr="00A0187F">
        <w:rPr>
          <w:rFonts w:ascii="Times New Roman" w:hAnsi="Times New Roman" w:cs="Times New Roman"/>
          <w:sz w:val="24"/>
          <w:szCs w:val="24"/>
        </w:rPr>
        <w:t>МБДОУ И МАДОУ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87F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87F">
        <w:rPr>
          <w:rFonts w:ascii="Times New Roman" w:hAnsi="Times New Roman" w:cs="Times New Roman"/>
          <w:sz w:val="24"/>
          <w:szCs w:val="24"/>
        </w:rPr>
        <w:t xml:space="preserve">«Город Лесной», работающие с детьми </w:t>
      </w:r>
      <w:r>
        <w:rPr>
          <w:rFonts w:ascii="Times New Roman" w:hAnsi="Times New Roman" w:cs="Times New Roman"/>
          <w:sz w:val="24"/>
          <w:szCs w:val="24"/>
        </w:rPr>
        <w:t>раннего возраста</w:t>
      </w:r>
      <w:r w:rsidRPr="00A018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0187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– 3года)</w:t>
      </w:r>
      <w:r w:rsidRPr="00A0187F">
        <w:rPr>
          <w:rFonts w:ascii="Times New Roman" w:hAnsi="Times New Roman" w:cs="Times New Roman"/>
          <w:sz w:val="24"/>
          <w:szCs w:val="24"/>
        </w:rPr>
        <w:t>, без ограничения в возрасте и стаже работы.</w:t>
      </w:r>
    </w:p>
    <w:p w:rsidR="00010A8F" w:rsidRDefault="00010A8F" w:rsidP="009B6F1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187F">
        <w:rPr>
          <w:rFonts w:ascii="Times New Roman" w:hAnsi="Times New Roman" w:cs="Times New Roman"/>
          <w:b/>
          <w:sz w:val="24"/>
          <w:szCs w:val="24"/>
        </w:rPr>
        <w:t>.Сроки проведения фестиваля</w:t>
      </w:r>
    </w:p>
    <w:p w:rsidR="00010A8F" w:rsidRPr="00A0187F" w:rsidRDefault="00010A8F" w:rsidP="00010A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Pr="00324B57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B57">
        <w:rPr>
          <w:rFonts w:ascii="Times New Roman" w:hAnsi="Times New Roman" w:cs="Times New Roman"/>
          <w:b/>
          <w:sz w:val="24"/>
          <w:szCs w:val="24"/>
        </w:rPr>
        <w:t xml:space="preserve">4.1.Фестиваль проводится  в </w:t>
      </w:r>
      <w:r w:rsidR="00324B57" w:rsidRPr="00324B57">
        <w:rPr>
          <w:rFonts w:ascii="Times New Roman" w:hAnsi="Times New Roman" w:cs="Times New Roman"/>
          <w:b/>
          <w:sz w:val="24"/>
          <w:szCs w:val="24"/>
        </w:rPr>
        <w:t xml:space="preserve">феврале </w:t>
      </w:r>
      <w:r w:rsidRPr="00324B57">
        <w:rPr>
          <w:rFonts w:ascii="Times New Roman" w:hAnsi="Times New Roman" w:cs="Times New Roman"/>
          <w:b/>
          <w:sz w:val="24"/>
          <w:szCs w:val="24"/>
        </w:rPr>
        <w:t>201</w:t>
      </w:r>
      <w:r w:rsidR="00324B57" w:rsidRPr="00324B57">
        <w:rPr>
          <w:rFonts w:ascii="Times New Roman" w:hAnsi="Times New Roman" w:cs="Times New Roman"/>
          <w:b/>
          <w:sz w:val="24"/>
          <w:szCs w:val="24"/>
        </w:rPr>
        <w:t>9</w:t>
      </w:r>
      <w:r w:rsidRPr="00324B57">
        <w:rPr>
          <w:rFonts w:ascii="Times New Roman" w:hAnsi="Times New Roman" w:cs="Times New Roman"/>
          <w:b/>
          <w:sz w:val="24"/>
          <w:szCs w:val="24"/>
        </w:rPr>
        <w:t>г.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0187F">
        <w:rPr>
          <w:rFonts w:ascii="Times New Roman" w:hAnsi="Times New Roman" w:cs="Times New Roman"/>
          <w:sz w:val="24"/>
          <w:szCs w:val="24"/>
        </w:rPr>
        <w:t xml:space="preserve">.2.Заявки на участие в фестивале принимаются в срок до </w:t>
      </w:r>
      <w:r w:rsidR="00324B57" w:rsidRPr="00324B57">
        <w:rPr>
          <w:rFonts w:ascii="Times New Roman" w:hAnsi="Times New Roman" w:cs="Times New Roman"/>
          <w:b/>
          <w:sz w:val="24"/>
          <w:szCs w:val="24"/>
        </w:rPr>
        <w:t>1февраля</w:t>
      </w:r>
      <w:r w:rsidRPr="00324B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24B57" w:rsidRPr="00324B57">
        <w:rPr>
          <w:rFonts w:ascii="Times New Roman" w:hAnsi="Times New Roman" w:cs="Times New Roman"/>
          <w:b/>
          <w:sz w:val="24"/>
          <w:szCs w:val="24"/>
        </w:rPr>
        <w:t>9</w:t>
      </w:r>
      <w:r w:rsidRPr="00324B5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0187F">
        <w:rPr>
          <w:rFonts w:ascii="Times New Roman" w:hAnsi="Times New Roman" w:cs="Times New Roman"/>
          <w:sz w:val="24"/>
          <w:szCs w:val="24"/>
        </w:rPr>
        <w:t xml:space="preserve">  (заявка-анкета прилагается к данному положению).</w:t>
      </w:r>
    </w:p>
    <w:p w:rsidR="00797DE3" w:rsidRDefault="00797DE3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4.3.В соответствии с заявками на участие в фестивале составляется график просмотра образовательных мероприятий.</w:t>
      </w:r>
    </w:p>
    <w:p w:rsidR="00010A8F" w:rsidRDefault="00010A8F" w:rsidP="00010A8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9B6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187F">
        <w:rPr>
          <w:rFonts w:ascii="Times New Roman" w:hAnsi="Times New Roman" w:cs="Times New Roman"/>
          <w:b/>
          <w:sz w:val="24"/>
          <w:szCs w:val="24"/>
        </w:rPr>
        <w:t>.Порядок и условия организации фестиваля</w:t>
      </w:r>
    </w:p>
    <w:p w:rsidR="00010A8F" w:rsidRPr="00A0187F" w:rsidRDefault="00010A8F" w:rsidP="00010A8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0187F">
        <w:rPr>
          <w:rFonts w:ascii="Times New Roman" w:hAnsi="Times New Roman" w:cs="Times New Roman"/>
          <w:sz w:val="24"/>
          <w:szCs w:val="24"/>
        </w:rPr>
        <w:t>.1.Формат фестиваля предполагает очный, заочный этапы и финал.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65">
        <w:rPr>
          <w:rFonts w:ascii="Times New Roman" w:hAnsi="Times New Roman" w:cs="Times New Roman"/>
          <w:b/>
          <w:sz w:val="24"/>
          <w:szCs w:val="24"/>
        </w:rPr>
        <w:t>В течение заочного этапа</w:t>
      </w:r>
      <w:r w:rsidRPr="00A0187F">
        <w:rPr>
          <w:rFonts w:ascii="Times New Roman" w:hAnsi="Times New Roman" w:cs="Times New Roman"/>
          <w:sz w:val="24"/>
          <w:szCs w:val="24"/>
        </w:rPr>
        <w:t xml:space="preserve"> участник разрабатывает и оформляет сценарий образовател</w:t>
      </w:r>
      <w:r>
        <w:rPr>
          <w:rFonts w:ascii="Times New Roman" w:hAnsi="Times New Roman" w:cs="Times New Roman"/>
          <w:sz w:val="24"/>
          <w:szCs w:val="24"/>
        </w:rPr>
        <w:t>ьного мероприятия, осуществляет </w:t>
      </w:r>
      <w:r w:rsidRPr="00A0187F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> по подготовке его к </w:t>
      </w:r>
      <w:r w:rsidRPr="00A0187F">
        <w:rPr>
          <w:rFonts w:ascii="Times New Roman" w:hAnsi="Times New Roman" w:cs="Times New Roman"/>
          <w:sz w:val="24"/>
          <w:szCs w:val="24"/>
        </w:rPr>
        <w:t>проведению.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0D4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665">
        <w:rPr>
          <w:rFonts w:ascii="Times New Roman" w:hAnsi="Times New Roman" w:cs="Times New Roman"/>
          <w:b/>
          <w:sz w:val="24"/>
          <w:szCs w:val="24"/>
        </w:rPr>
        <w:t>Очный 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87F">
        <w:rPr>
          <w:rFonts w:ascii="Times New Roman" w:hAnsi="Times New Roman" w:cs="Times New Roman"/>
          <w:sz w:val="24"/>
          <w:szCs w:val="24"/>
        </w:rPr>
        <w:t>- проведение открытого мероприятия с детьми по теме фестиваля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187F">
        <w:rPr>
          <w:rFonts w:ascii="Times New Roman" w:hAnsi="Times New Roman" w:cs="Times New Roman"/>
          <w:sz w:val="24"/>
          <w:szCs w:val="24"/>
        </w:rPr>
        <w:t xml:space="preserve"> проводится</w:t>
      </w:r>
    </w:p>
    <w:p w:rsidR="00010A8F" w:rsidRDefault="00324B57" w:rsidP="00010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</w:t>
      </w:r>
      <w:r w:rsidR="00010A8F">
        <w:rPr>
          <w:rFonts w:ascii="Times New Roman" w:hAnsi="Times New Roman" w:cs="Times New Roman"/>
          <w:sz w:val="24"/>
          <w:szCs w:val="24"/>
        </w:rPr>
        <w:t xml:space="preserve">  20</w:t>
      </w:r>
      <w:r w:rsidR="00010A8F" w:rsidRPr="00A018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10A8F" w:rsidRPr="00A0187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0A8F" w:rsidRPr="00B907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665">
        <w:rPr>
          <w:rFonts w:ascii="Times New Roman" w:hAnsi="Times New Roman" w:cs="Times New Roman"/>
          <w:b/>
          <w:sz w:val="24"/>
          <w:szCs w:val="24"/>
        </w:rPr>
        <w:t>Финал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665">
        <w:rPr>
          <w:rFonts w:ascii="Times New Roman" w:hAnsi="Times New Roman" w:cs="Times New Roman"/>
          <w:b/>
          <w:sz w:val="24"/>
          <w:szCs w:val="24"/>
        </w:rPr>
        <w:t>подведени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055665">
        <w:rPr>
          <w:rFonts w:ascii="Times New Roman" w:hAnsi="Times New Roman" w:cs="Times New Roman"/>
          <w:b/>
          <w:sz w:val="24"/>
          <w:szCs w:val="24"/>
        </w:rPr>
        <w:t xml:space="preserve">  итогов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 - д</w:t>
      </w:r>
      <w:r w:rsidRPr="00055665">
        <w:rPr>
          <w:rFonts w:ascii="Times New Roman" w:hAnsi="Times New Roman" w:cs="Times New Roman"/>
          <w:sz w:val="24"/>
          <w:szCs w:val="24"/>
        </w:rPr>
        <w:t>ата</w:t>
      </w:r>
      <w:r w:rsidRPr="00A0187F">
        <w:rPr>
          <w:rFonts w:ascii="Times New Roman" w:hAnsi="Times New Roman" w:cs="Times New Roman"/>
          <w:sz w:val="24"/>
          <w:szCs w:val="24"/>
        </w:rPr>
        <w:t xml:space="preserve">  финал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187F">
        <w:rPr>
          <w:rFonts w:ascii="Times New Roman" w:hAnsi="Times New Roman" w:cs="Times New Roman"/>
          <w:sz w:val="24"/>
          <w:szCs w:val="24"/>
        </w:rPr>
        <w:t xml:space="preserve"> фестиваля будет определена месячным планом МКУ «Управление образования администрации городского округа « Город Лесной».</w:t>
      </w:r>
    </w:p>
    <w:p w:rsidR="00010A8F" w:rsidRDefault="00010A8F" w:rsidP="00010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9B6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52860">
        <w:rPr>
          <w:rFonts w:ascii="Times New Roman" w:hAnsi="Times New Roman" w:cs="Times New Roman"/>
          <w:b/>
          <w:sz w:val="24"/>
          <w:szCs w:val="24"/>
        </w:rPr>
        <w:t>.Условия проведения образовательных мероприятий</w:t>
      </w:r>
    </w:p>
    <w:p w:rsidR="00010A8F" w:rsidRDefault="00010A8F" w:rsidP="00010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Pr="000D2B64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64">
        <w:rPr>
          <w:rFonts w:ascii="Times New Roman" w:hAnsi="Times New Roman" w:cs="Times New Roman"/>
          <w:sz w:val="24"/>
          <w:szCs w:val="24"/>
        </w:rPr>
        <w:t>6.1.Фестиваль образовательных мероприятий предполагает различные формы организации взаимодействия с детьми.</w:t>
      </w:r>
    </w:p>
    <w:p w:rsidR="00010A8F" w:rsidRPr="000D2B64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64">
        <w:rPr>
          <w:rFonts w:ascii="Times New Roman" w:hAnsi="Times New Roman" w:cs="Times New Roman"/>
          <w:sz w:val="24"/>
          <w:szCs w:val="24"/>
        </w:rPr>
        <w:t>6.2.Формат фестиваля не ограничивает педагогов в тематике образовательных мероприятий.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</w:rPr>
      </w:pPr>
      <w:r w:rsidRPr="000D2B64">
        <w:rPr>
          <w:rFonts w:ascii="Times New Roman" w:hAnsi="Times New Roman" w:cs="Times New Roman"/>
          <w:sz w:val="24"/>
          <w:szCs w:val="24"/>
        </w:rPr>
        <w:t>6.6.</w:t>
      </w:r>
      <w:r w:rsidRPr="000D2B64">
        <w:rPr>
          <w:rFonts w:ascii="Times New Roman" w:hAnsi="Times New Roman" w:cs="Times New Roman"/>
        </w:rPr>
        <w:t xml:space="preserve"> Участие в фестивале предоставляет педагогам  возможность   в форме презентации  познакомить  коллег со своим опытом работы в форме  краткого разъяснения о возможности его использовании.</w:t>
      </w:r>
    </w:p>
    <w:p w:rsidR="004510D4" w:rsidRPr="000D2B64" w:rsidRDefault="004510D4" w:rsidP="00010A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</w:t>
      </w:r>
    </w:p>
    <w:p w:rsidR="00010A8F" w:rsidRPr="000D2B64" w:rsidRDefault="00010A8F" w:rsidP="00010A8F">
      <w:pPr>
        <w:spacing w:after="0" w:line="240" w:lineRule="auto"/>
        <w:jc w:val="both"/>
        <w:rPr>
          <w:rFonts w:ascii="Times New Roman" w:hAnsi="Times New Roman"/>
        </w:rPr>
      </w:pPr>
      <w:r w:rsidRPr="000D2B64">
        <w:rPr>
          <w:rFonts w:ascii="Times New Roman" w:hAnsi="Times New Roman"/>
        </w:rPr>
        <w:t>6.7.Все проведённые мероприятия с детьми оформляются  конспектами в электронном и бумажном варианте.</w:t>
      </w:r>
    </w:p>
    <w:p w:rsidR="00010A8F" w:rsidRPr="00BE1DBA" w:rsidRDefault="00010A8F" w:rsidP="00010A8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10A8F" w:rsidRDefault="00010A8F" w:rsidP="00623F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0187F">
        <w:rPr>
          <w:rFonts w:ascii="Times New Roman" w:hAnsi="Times New Roman" w:cs="Times New Roman"/>
          <w:b/>
          <w:sz w:val="24"/>
          <w:szCs w:val="24"/>
        </w:rPr>
        <w:t xml:space="preserve">.Требования к оформлению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конспектов </w:t>
      </w:r>
      <w:r w:rsidRPr="00A0187F">
        <w:rPr>
          <w:rFonts w:ascii="Times New Roman" w:hAnsi="Times New Roman" w:cs="Times New Roman"/>
          <w:b/>
          <w:sz w:val="24"/>
          <w:szCs w:val="24"/>
        </w:rPr>
        <w:t xml:space="preserve">образовательных мероприятий </w:t>
      </w:r>
    </w:p>
    <w:p w:rsidR="00010A8F" w:rsidRDefault="00010A8F" w:rsidP="00623F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87F">
        <w:rPr>
          <w:rFonts w:ascii="Times New Roman" w:hAnsi="Times New Roman" w:cs="Times New Roman"/>
          <w:b/>
          <w:sz w:val="24"/>
          <w:szCs w:val="24"/>
        </w:rPr>
        <w:t>в рамках фестиваля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250">
        <w:rPr>
          <w:rFonts w:ascii="Times New Roman" w:hAnsi="Times New Roman" w:cs="Times New Roman"/>
          <w:b/>
          <w:sz w:val="24"/>
          <w:szCs w:val="24"/>
        </w:rPr>
        <w:t>образовательных мероприятий по реализации ОО «</w:t>
      </w:r>
      <w:r>
        <w:rPr>
          <w:rFonts w:ascii="Times New Roman" w:hAnsi="Times New Roman" w:cs="Times New Roman"/>
          <w:b/>
          <w:sz w:val="24"/>
          <w:szCs w:val="24"/>
        </w:rPr>
        <w:t>Речевое</w:t>
      </w:r>
      <w:r w:rsidRPr="00052250">
        <w:rPr>
          <w:rFonts w:ascii="Times New Roman" w:hAnsi="Times New Roman" w:cs="Times New Roman"/>
          <w:b/>
          <w:sz w:val="24"/>
          <w:szCs w:val="24"/>
        </w:rPr>
        <w:t xml:space="preserve"> развитие», </w:t>
      </w:r>
    </w:p>
    <w:p w:rsidR="00010A8F" w:rsidRDefault="00010A8F" w:rsidP="00623F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250">
        <w:rPr>
          <w:rFonts w:ascii="Times New Roman" w:hAnsi="Times New Roman" w:cs="Times New Roman"/>
          <w:b/>
          <w:sz w:val="24"/>
          <w:szCs w:val="24"/>
        </w:rPr>
        <w:t xml:space="preserve">для воспитателей, работающих с детьми </w:t>
      </w:r>
      <w:r>
        <w:rPr>
          <w:rFonts w:ascii="Times New Roman" w:hAnsi="Times New Roman" w:cs="Times New Roman"/>
          <w:b/>
          <w:sz w:val="24"/>
          <w:szCs w:val="24"/>
        </w:rPr>
        <w:t>раннего возраста</w:t>
      </w:r>
    </w:p>
    <w:p w:rsidR="00010A8F" w:rsidRPr="00052250" w:rsidRDefault="00010A8F" w:rsidP="00623F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4D7950">
        <w:rPr>
          <w:rFonts w:ascii="Times New Roman" w:hAnsi="Times New Roman" w:cs="Times New Roman"/>
          <w:b/>
          <w:i/>
          <w:sz w:val="24"/>
          <w:szCs w:val="24"/>
        </w:rPr>
        <w:t>.1.Общие требования к оформлению текста 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образовательного мероприятия:                                                                          </w:t>
      </w:r>
      <w:r w:rsidRPr="00545C1C">
        <w:rPr>
          <w:rFonts w:ascii="Times New Roman" w:hAnsi="Times New Roman" w:cs="Times New Roman"/>
          <w:sz w:val="24"/>
          <w:szCs w:val="24"/>
        </w:rPr>
        <w:t>- методические разработки образовательного мероприятия  представляются в электронном    и бу</w:t>
      </w:r>
      <w:r w:rsidRPr="00A0187F">
        <w:rPr>
          <w:rFonts w:ascii="Times New Roman" w:hAnsi="Times New Roman" w:cs="Times New Roman"/>
          <w:sz w:val="24"/>
          <w:szCs w:val="24"/>
        </w:rPr>
        <w:t>мажном вариантах</w:t>
      </w:r>
      <w:r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     </w:t>
      </w:r>
      <w:r w:rsidRPr="00A0187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72E">
        <w:rPr>
          <w:rFonts w:ascii="Times New Roman" w:hAnsi="Times New Roman" w:cs="Times New Roman"/>
          <w:sz w:val="24"/>
          <w:szCs w:val="24"/>
        </w:rPr>
        <w:t>ра</w:t>
      </w:r>
      <w:r w:rsidRPr="004D7950">
        <w:rPr>
          <w:rFonts w:ascii="Times New Roman" w:hAnsi="Times New Roman" w:cs="Times New Roman"/>
          <w:sz w:val="24"/>
          <w:szCs w:val="24"/>
        </w:rPr>
        <w:t>боты должны быть выполнены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0187F">
        <w:rPr>
          <w:rFonts w:ascii="Times New Roman" w:hAnsi="Times New Roman" w:cs="Times New Roman"/>
          <w:sz w:val="24"/>
          <w:szCs w:val="24"/>
        </w:rPr>
        <w:t>редактор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A0187F">
        <w:rPr>
          <w:rFonts w:ascii="Times New Roman" w:hAnsi="Times New Roman" w:cs="Times New Roman"/>
          <w:sz w:val="24"/>
          <w:szCs w:val="24"/>
          <w:lang w:val="en-US"/>
        </w:rPr>
        <w:t>MicrooftWort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форматА-4,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ориентация-книжная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, </w:t>
      </w:r>
      <w:r w:rsidRPr="00A0187F">
        <w:rPr>
          <w:rFonts w:ascii="Times New Roman" w:hAnsi="Times New Roman" w:cs="Times New Roman"/>
          <w:sz w:val="24"/>
          <w:szCs w:val="24"/>
        </w:rPr>
        <w:t>поля</w:t>
      </w:r>
      <w:r>
        <w:rPr>
          <w:rFonts w:ascii="Times New Roman" w:hAnsi="Times New Roman" w:cs="Times New Roman"/>
          <w:sz w:val="24"/>
          <w:szCs w:val="24"/>
        </w:rPr>
        <w:t> по  2см. по периметру </w:t>
      </w:r>
      <w:r w:rsidRPr="00A0187F">
        <w:rPr>
          <w:rFonts w:ascii="Times New Roman" w:hAnsi="Times New Roman" w:cs="Times New Roman"/>
          <w:sz w:val="24"/>
          <w:szCs w:val="24"/>
        </w:rPr>
        <w:t>страницы;</w:t>
      </w:r>
      <w:r>
        <w:rPr>
          <w:rFonts w:ascii="Times New Roman" w:hAnsi="Times New Roman" w:cs="Times New Roman"/>
          <w:sz w:val="24"/>
          <w:szCs w:val="24"/>
        </w:rPr>
        <w:t> шрифт </w:t>
      </w:r>
      <w:proofErr w:type="spellStart"/>
      <w:r w:rsidRPr="00E603D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> </w:t>
      </w:r>
      <w:proofErr w:type="spellStart"/>
      <w:r w:rsidRPr="00E603D7"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> </w:t>
      </w:r>
      <w:proofErr w:type="spellStart"/>
      <w:r w:rsidRPr="00E603D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размер шрифта для всей работы14пт, </w:t>
      </w:r>
      <w:r w:rsidRPr="00E603D7">
        <w:rPr>
          <w:rFonts w:ascii="Times New Roman" w:hAnsi="Times New Roman" w:cs="Times New Roman"/>
          <w:sz w:val="24"/>
          <w:szCs w:val="24"/>
        </w:rPr>
        <w:t>межстрочный интервал – одинарный, выравнивание по ширине станицы, абзацный отступ-1 см.(без и</w:t>
      </w:r>
      <w:r>
        <w:rPr>
          <w:rFonts w:ascii="Times New Roman" w:hAnsi="Times New Roman" w:cs="Times New Roman"/>
          <w:sz w:val="24"/>
          <w:szCs w:val="24"/>
        </w:rPr>
        <w:t>спользования клавиш »</w:t>
      </w:r>
      <w:proofErr w:type="spellStart"/>
      <w:r>
        <w:rPr>
          <w:rFonts w:ascii="Times New Roman" w:hAnsi="Times New Roman" w:cs="Times New Roman"/>
          <w:sz w:val="24"/>
          <w:szCs w:val="24"/>
        </w:rPr>
        <w:t>Таb</w:t>
      </w:r>
      <w:proofErr w:type="spellEnd"/>
      <w:r>
        <w:rPr>
          <w:rFonts w:ascii="Times New Roman" w:hAnsi="Times New Roman" w:cs="Times New Roman"/>
          <w:sz w:val="24"/>
          <w:szCs w:val="24"/>
        </w:rPr>
        <w:t>» или «</w:t>
      </w:r>
      <w:r w:rsidRPr="00E603D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603D7">
        <w:rPr>
          <w:rFonts w:ascii="Times New Roman" w:hAnsi="Times New Roman" w:cs="Times New Roman"/>
          <w:sz w:val="24"/>
          <w:szCs w:val="24"/>
        </w:rPr>
        <w:t>бел» цвет шрифта–черный,</w:t>
      </w:r>
      <w:r>
        <w:rPr>
          <w:rFonts w:ascii="Times New Roman" w:hAnsi="Times New Roman" w:cs="Times New Roman"/>
          <w:sz w:val="24"/>
          <w:szCs w:val="24"/>
        </w:rPr>
        <w:t> </w:t>
      </w:r>
      <w:r w:rsidRPr="00E603D7">
        <w:rPr>
          <w:rFonts w:ascii="Times New Roman" w:hAnsi="Times New Roman" w:cs="Times New Roman"/>
          <w:sz w:val="24"/>
          <w:szCs w:val="24"/>
        </w:rPr>
        <w:t>страницы</w:t>
      </w:r>
      <w:r>
        <w:rPr>
          <w:rFonts w:ascii="Times New Roman" w:hAnsi="Times New Roman" w:cs="Times New Roman"/>
          <w:sz w:val="24"/>
          <w:szCs w:val="24"/>
        </w:rPr>
        <w:t> </w:t>
      </w:r>
      <w:r w:rsidRPr="00E603D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 нумеруются;                                                                                                                           </w:t>
      </w:r>
      <w:r w:rsidRPr="00A0187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 тексте допускаются вставки- рисунки, фотографии, отдельные слайды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презентации, если она используется в мероприятии. Изображения должны быть четкими, хорошо отредактированы и не должны выходить за пределы указанных полей.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E603D7">
        <w:rPr>
          <w:rFonts w:ascii="Times New Roman" w:hAnsi="Times New Roman" w:cs="Times New Roman"/>
          <w:b/>
          <w:i/>
          <w:sz w:val="24"/>
          <w:szCs w:val="24"/>
        </w:rPr>
        <w:t>.2.Методические требования к оформлению </w:t>
      </w:r>
      <w:r>
        <w:rPr>
          <w:rFonts w:ascii="Times New Roman" w:hAnsi="Times New Roman" w:cs="Times New Roman"/>
          <w:b/>
          <w:i/>
          <w:sz w:val="24"/>
          <w:szCs w:val="24"/>
        </w:rPr>
        <w:t>образовательного мероприятия:</w:t>
      </w:r>
      <w:r w:rsidRPr="00E603D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Pr="00687874"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</w:rPr>
        <w:t>образовательного мероприятия должна иметь следующие составляющие: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-тема </w:t>
      </w:r>
      <w:r w:rsidRPr="00687874">
        <w:rPr>
          <w:rFonts w:ascii="Times New Roman" w:hAnsi="Times New Roman" w:cs="Times New Roman"/>
          <w:sz w:val="24"/>
          <w:szCs w:val="24"/>
        </w:rPr>
        <w:t>(учитывается  ос</w:t>
      </w:r>
      <w:r>
        <w:rPr>
          <w:rFonts w:ascii="Times New Roman" w:hAnsi="Times New Roman" w:cs="Times New Roman"/>
          <w:sz w:val="24"/>
          <w:szCs w:val="24"/>
        </w:rPr>
        <w:t>новная идея и соответствие теме фестиваля), указание возрастной </w:t>
      </w:r>
      <w:r w:rsidRPr="00687874">
        <w:rPr>
          <w:rFonts w:ascii="Times New Roman" w:hAnsi="Times New Roman" w:cs="Times New Roman"/>
          <w:sz w:val="24"/>
          <w:szCs w:val="24"/>
        </w:rPr>
        <w:t xml:space="preserve">группы;                                                           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- </w:t>
      </w:r>
      <w:r w:rsidRPr="00A0187F">
        <w:rPr>
          <w:rFonts w:ascii="Times New Roman" w:hAnsi="Times New Roman" w:cs="Times New Roman"/>
          <w:sz w:val="24"/>
          <w:szCs w:val="24"/>
        </w:rPr>
        <w:t>ФИО автора, должность, квалификационная категория,</w:t>
      </w:r>
      <w:r>
        <w:rPr>
          <w:rFonts w:ascii="Times New Roman" w:hAnsi="Times New Roman" w:cs="Times New Roman"/>
          <w:sz w:val="24"/>
          <w:szCs w:val="24"/>
        </w:rPr>
        <w:t> </w:t>
      </w:r>
      <w:r w:rsidRPr="00A0187F">
        <w:rPr>
          <w:rFonts w:ascii="Times New Roman" w:hAnsi="Times New Roman" w:cs="Times New Roman"/>
          <w:sz w:val="24"/>
          <w:szCs w:val="24"/>
        </w:rPr>
        <w:t>наим</w:t>
      </w:r>
      <w:r>
        <w:rPr>
          <w:rFonts w:ascii="Times New Roman" w:hAnsi="Times New Roman" w:cs="Times New Roman"/>
          <w:sz w:val="24"/>
          <w:szCs w:val="24"/>
        </w:rPr>
        <w:t>енование дошкольного учреждения согласно </w:t>
      </w:r>
      <w:r w:rsidRPr="00A0187F">
        <w:rPr>
          <w:rFonts w:ascii="Times New Roman" w:hAnsi="Times New Roman" w:cs="Times New Roman"/>
          <w:sz w:val="24"/>
          <w:szCs w:val="24"/>
        </w:rPr>
        <w:t xml:space="preserve">лицензии;   </w:t>
      </w:r>
    </w:p>
    <w:p w:rsidR="00324B57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- программное </w:t>
      </w:r>
      <w:r w:rsidRPr="00A0187F">
        <w:rPr>
          <w:rFonts w:ascii="Times New Roman" w:hAnsi="Times New Roman" w:cs="Times New Roman"/>
          <w:sz w:val="24"/>
          <w:szCs w:val="24"/>
        </w:rPr>
        <w:t>соде</w:t>
      </w:r>
      <w:r>
        <w:rPr>
          <w:rFonts w:ascii="Times New Roman" w:hAnsi="Times New Roman" w:cs="Times New Roman"/>
          <w:sz w:val="24"/>
          <w:szCs w:val="24"/>
        </w:rPr>
        <w:t xml:space="preserve">ржание мероприятия, включающее цель и триаду задач </w:t>
      </w:r>
      <w:r w:rsidRPr="00A0187F">
        <w:rPr>
          <w:rFonts w:ascii="Times New Roman" w:hAnsi="Times New Roman" w:cs="Times New Roman"/>
          <w:sz w:val="24"/>
          <w:szCs w:val="24"/>
        </w:rPr>
        <w:t>(образовательная, развивающая, воспитательна</w:t>
      </w:r>
      <w:r>
        <w:rPr>
          <w:rFonts w:ascii="Times New Roman" w:hAnsi="Times New Roman" w:cs="Times New Roman"/>
          <w:sz w:val="24"/>
          <w:szCs w:val="24"/>
        </w:rPr>
        <w:t xml:space="preserve">я). </w:t>
      </w:r>
    </w:p>
    <w:p w:rsidR="00010A8F" w:rsidRPr="00A0187F" w:rsidRDefault="00010A8F" w:rsidP="00010A8F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B80">
        <w:rPr>
          <w:rFonts w:ascii="Times New Roman" w:hAnsi="Times New Roman" w:cs="Times New Roman"/>
          <w:b/>
          <w:sz w:val="24"/>
          <w:szCs w:val="24"/>
        </w:rPr>
        <w:t>Цель – результат,</w:t>
      </w:r>
      <w:r>
        <w:rPr>
          <w:rFonts w:ascii="Times New Roman" w:hAnsi="Times New Roman" w:cs="Times New Roman"/>
          <w:sz w:val="24"/>
          <w:szCs w:val="24"/>
        </w:rPr>
        <w:t xml:space="preserve"> к которому стремится педагог, задачи по отношению к цели являются </w:t>
      </w:r>
      <w:r w:rsidRPr="00EE0B80">
        <w:rPr>
          <w:rFonts w:ascii="Times New Roman" w:hAnsi="Times New Roman" w:cs="Times New Roman"/>
          <w:b/>
          <w:sz w:val="24"/>
          <w:szCs w:val="24"/>
        </w:rPr>
        <w:t>средствами</w:t>
      </w:r>
      <w:r>
        <w:rPr>
          <w:rFonts w:ascii="Times New Roman" w:hAnsi="Times New Roman" w:cs="Times New Roman"/>
          <w:sz w:val="24"/>
          <w:szCs w:val="24"/>
        </w:rPr>
        <w:t xml:space="preserve">, с помощью которых реализуется цель; 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87F">
        <w:rPr>
          <w:rFonts w:ascii="Times New Roman" w:hAnsi="Times New Roman" w:cs="Times New Roman"/>
          <w:sz w:val="24"/>
          <w:szCs w:val="24"/>
        </w:rPr>
        <w:t>-индивидуальное сопровождение детей в процессе образовательной деятельности;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87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материал и оборудование: технические средства; 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8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краткое </w:t>
      </w:r>
      <w:r w:rsidRPr="00A0187F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> </w:t>
      </w:r>
      <w:r w:rsidRPr="00A0187F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варительной работы с </w:t>
      </w:r>
      <w:r w:rsidRPr="00A0187F">
        <w:rPr>
          <w:rFonts w:ascii="Times New Roman" w:hAnsi="Times New Roman" w:cs="Times New Roman"/>
          <w:sz w:val="24"/>
          <w:szCs w:val="24"/>
        </w:rPr>
        <w:t>детьми;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8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ход образовательного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87F">
        <w:rPr>
          <w:rFonts w:ascii="Times New Roman" w:hAnsi="Times New Roman" w:cs="Times New Roman"/>
          <w:sz w:val="24"/>
          <w:szCs w:val="24"/>
        </w:rPr>
        <w:t xml:space="preserve">произведений, 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87F">
        <w:rPr>
          <w:rFonts w:ascii="Times New Roman" w:hAnsi="Times New Roman" w:cs="Times New Roman"/>
          <w:sz w:val="24"/>
          <w:szCs w:val="24"/>
        </w:rPr>
        <w:t>-представление библиографического спис</w:t>
      </w:r>
      <w:r>
        <w:rPr>
          <w:rFonts w:ascii="Times New Roman" w:hAnsi="Times New Roman" w:cs="Times New Roman"/>
          <w:sz w:val="24"/>
          <w:szCs w:val="24"/>
        </w:rPr>
        <w:t>ка, ссылок на интернет-</w:t>
      </w:r>
      <w:r w:rsidRPr="00A0187F">
        <w:rPr>
          <w:rFonts w:ascii="Times New Roman" w:hAnsi="Times New Roman" w:cs="Times New Roman"/>
          <w:sz w:val="24"/>
          <w:szCs w:val="24"/>
        </w:rPr>
        <w:t>ресурсы</w:t>
      </w:r>
      <w:r>
        <w:rPr>
          <w:rFonts w:ascii="Times New Roman" w:hAnsi="Times New Roman" w:cs="Times New Roman"/>
          <w:sz w:val="24"/>
          <w:szCs w:val="24"/>
        </w:rPr>
        <w:t>. Оформляется в соответствии с </w:t>
      </w:r>
      <w:r w:rsidRPr="00A0187F">
        <w:rPr>
          <w:rFonts w:ascii="Times New Roman" w:hAnsi="Times New Roman" w:cs="Times New Roman"/>
          <w:sz w:val="24"/>
          <w:szCs w:val="24"/>
        </w:rPr>
        <w:t>требованиями</w:t>
      </w:r>
      <w:r>
        <w:rPr>
          <w:rFonts w:ascii="Times New Roman" w:hAnsi="Times New Roman" w:cs="Times New Roman"/>
          <w:sz w:val="24"/>
          <w:szCs w:val="24"/>
        </w:rPr>
        <w:t> ГОСТ Р</w:t>
      </w:r>
      <w:r w:rsidRPr="00A0187F">
        <w:rPr>
          <w:rFonts w:ascii="Times New Roman" w:hAnsi="Times New Roman" w:cs="Times New Roman"/>
          <w:sz w:val="24"/>
          <w:szCs w:val="24"/>
        </w:rPr>
        <w:t>7.0.5.-2008</w:t>
      </w:r>
      <w:r>
        <w:rPr>
          <w:rFonts w:ascii="Times New Roman" w:hAnsi="Times New Roman" w:cs="Times New Roman"/>
          <w:sz w:val="24"/>
          <w:szCs w:val="24"/>
        </w:rPr>
        <w:t> в алфавитном порядке</w:t>
      </w:r>
      <w:r w:rsidRPr="00A0187F">
        <w:rPr>
          <w:rFonts w:ascii="Times New Roman" w:hAnsi="Times New Roman" w:cs="Times New Roman"/>
          <w:sz w:val="24"/>
          <w:szCs w:val="24"/>
        </w:rPr>
        <w:t>;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0187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87F">
        <w:rPr>
          <w:rFonts w:ascii="Times New Roman" w:hAnsi="Times New Roman" w:cs="Times New Roman"/>
          <w:sz w:val="24"/>
          <w:szCs w:val="24"/>
        </w:rPr>
        <w:t>(оформляется по желанию участников),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87F">
        <w:rPr>
          <w:rFonts w:ascii="Times New Roman" w:hAnsi="Times New Roman" w:cs="Times New Roman"/>
          <w:sz w:val="24"/>
          <w:szCs w:val="24"/>
        </w:rPr>
        <w:t>которое может содержать: иллюстрации, фотоматериалы</w:t>
      </w:r>
      <w:r>
        <w:rPr>
          <w:rFonts w:ascii="Times New Roman" w:hAnsi="Times New Roman" w:cs="Times New Roman"/>
          <w:sz w:val="24"/>
          <w:szCs w:val="24"/>
        </w:rPr>
        <w:t>, </w:t>
      </w:r>
      <w:r w:rsidRPr="00A0187F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>, не включенные в конспект занятия.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1047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9931F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образовательного мероприятия с детьми:</w:t>
      </w:r>
    </w:p>
    <w:p w:rsidR="00010A8F" w:rsidRDefault="00010A8F" w:rsidP="00010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A8F" w:rsidRPr="00A16EA6" w:rsidRDefault="00010A8F" w:rsidP="00010A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EA6">
        <w:rPr>
          <w:rFonts w:ascii="Times New Roman" w:eastAsia="Times New Roman" w:hAnsi="Times New Roman" w:cs="Times New Roman"/>
          <w:bCs/>
          <w:sz w:val="24"/>
          <w:szCs w:val="24"/>
        </w:rPr>
        <w:t>-эмоционально-эстетический фон мероприятия;</w:t>
      </w:r>
    </w:p>
    <w:p w:rsidR="00010A8F" w:rsidRDefault="00010A8F" w:rsidP="00010A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6EA6">
        <w:rPr>
          <w:rFonts w:ascii="Times New Roman" w:eastAsia="Times New Roman" w:hAnsi="Times New Roman" w:cs="Times New Roman"/>
          <w:bCs/>
          <w:sz w:val="24"/>
          <w:szCs w:val="24"/>
        </w:rPr>
        <w:t xml:space="preserve">-общая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речевая </w:t>
      </w:r>
      <w:r w:rsidRPr="00A16EA6">
        <w:rPr>
          <w:rFonts w:ascii="Times New Roman" w:eastAsia="Times New Roman" w:hAnsi="Times New Roman" w:cs="Times New Roman"/>
          <w:bCs/>
          <w:sz w:val="24"/>
          <w:szCs w:val="24"/>
        </w:rPr>
        <w:t>культура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16EA6">
        <w:rPr>
          <w:rFonts w:ascii="Times New Roman" w:eastAsia="Times New Roman" w:hAnsi="Times New Roman" w:cs="Times New Roman"/>
          <w:bCs/>
          <w:sz w:val="24"/>
          <w:szCs w:val="24"/>
        </w:rPr>
        <w:t>педагога, стиль, владение детским коллективом;</w:t>
      </w:r>
    </w:p>
    <w:p w:rsidR="00010A8F" w:rsidRPr="00A16EA6" w:rsidRDefault="00010A8F" w:rsidP="00010A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-творческий подход в решении образовательных задач;</w:t>
      </w:r>
    </w:p>
    <w:p w:rsidR="00010A8F" w:rsidRPr="00A0187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-целесообразность и логика построения мероприятия в целом;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D2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B64">
        <w:rPr>
          <w:rFonts w:ascii="Times New Roman" w:hAnsi="Times New Roman" w:cs="Times New Roman"/>
          <w:sz w:val="24"/>
          <w:szCs w:val="24"/>
        </w:rPr>
        <w:t xml:space="preserve">аличие элементов нового содержания, обеспечивающего некоторые </w:t>
      </w:r>
      <w:r>
        <w:rPr>
          <w:rFonts w:ascii="Times New Roman" w:hAnsi="Times New Roman" w:cs="Times New Roman"/>
          <w:sz w:val="24"/>
          <w:szCs w:val="24"/>
        </w:rPr>
        <w:t xml:space="preserve">речевые </w:t>
      </w:r>
      <w:r w:rsidRPr="000D2B64">
        <w:rPr>
          <w:rFonts w:ascii="Times New Roman" w:hAnsi="Times New Roman" w:cs="Times New Roman"/>
          <w:sz w:val="24"/>
          <w:szCs w:val="24"/>
        </w:rPr>
        <w:t>усилия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приемов активизирующих  самостоятельность и детскую инициативу;</w:t>
      </w:r>
    </w:p>
    <w:p w:rsidR="00010A8F" w:rsidRDefault="00010A8F" w:rsidP="00010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Pr="005C25F8">
        <w:rPr>
          <w:rFonts w:ascii="Times New Roman" w:hAnsi="Times New Roman" w:cs="Times New Roman"/>
          <w:sz w:val="24"/>
          <w:szCs w:val="24"/>
        </w:rPr>
        <w:t>ндивидуально-дифференцированный подход к детям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</w:t>
      </w:r>
      <w:r w:rsidRPr="000D2B64">
        <w:rPr>
          <w:rFonts w:ascii="Times New Roman" w:hAnsi="Times New Roman" w:cs="Times New Roman"/>
          <w:sz w:val="24"/>
          <w:szCs w:val="24"/>
        </w:rPr>
        <w:t>елесообразн</w:t>
      </w:r>
      <w:r>
        <w:rPr>
          <w:rFonts w:ascii="Times New Roman" w:hAnsi="Times New Roman" w:cs="Times New Roman"/>
          <w:sz w:val="24"/>
          <w:szCs w:val="24"/>
        </w:rPr>
        <w:t>ость и качество используемых по</w:t>
      </w:r>
      <w:r w:rsidRPr="000D2B64">
        <w:rPr>
          <w:rFonts w:ascii="Times New Roman" w:hAnsi="Times New Roman" w:cs="Times New Roman"/>
          <w:sz w:val="24"/>
          <w:szCs w:val="24"/>
        </w:rPr>
        <w:t>собий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A8F" w:rsidRDefault="00010A8F" w:rsidP="00793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321CB">
        <w:rPr>
          <w:rFonts w:ascii="Times New Roman" w:hAnsi="Times New Roman" w:cs="Times New Roman"/>
          <w:b/>
          <w:sz w:val="24"/>
          <w:szCs w:val="24"/>
        </w:rPr>
        <w:t>. Организационный комитет фестиваля</w:t>
      </w:r>
    </w:p>
    <w:p w:rsidR="00010A8F" w:rsidRDefault="00010A8F" w:rsidP="00793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67F10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Организация и проведение фестиваля обеспечивается оргкомитетом.                                        </w:t>
      </w:r>
    </w:p>
    <w:p w:rsidR="00010A8F" w:rsidRPr="00367F10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Pr="00367F10">
        <w:rPr>
          <w:rFonts w:ascii="Times New Roman" w:hAnsi="Times New Roman" w:cs="Times New Roman"/>
          <w:sz w:val="24"/>
          <w:szCs w:val="24"/>
        </w:rPr>
        <w:t xml:space="preserve"> Оргкомитет конкурса: </w:t>
      </w:r>
    </w:p>
    <w:p w:rsidR="00010A8F" w:rsidRPr="00367F10" w:rsidRDefault="00010A8F" w:rsidP="00010A8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объявляет о начале проведения  фестиваля</w:t>
      </w:r>
      <w:r w:rsidRPr="00367F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10A8F" w:rsidRPr="00367F10" w:rsidRDefault="00010A8F" w:rsidP="00010A8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организует </w:t>
      </w:r>
      <w:r w:rsidRPr="00367F10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экспертизу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образовательных мероприятий с детьми</w:t>
      </w:r>
      <w:r w:rsidRPr="00367F10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10A8F" w:rsidRPr="00367F10" w:rsidRDefault="00010A8F" w:rsidP="00010A8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367F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проводит награждение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участников дипломами. 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Pr="00367F10">
        <w:rPr>
          <w:rFonts w:ascii="Times New Roman" w:hAnsi="Times New Roman" w:cs="Times New Roman"/>
          <w:sz w:val="24"/>
          <w:szCs w:val="24"/>
        </w:rPr>
        <w:t>С целью про</w:t>
      </w:r>
      <w:r>
        <w:rPr>
          <w:rFonts w:ascii="Times New Roman" w:hAnsi="Times New Roman" w:cs="Times New Roman"/>
          <w:sz w:val="24"/>
          <w:szCs w:val="24"/>
        </w:rPr>
        <w:t>ведения организации и оценки мероприятий, создается экспертный  совет в составе руководителей МБДОУ и МАДОУ, представителей методической  службы.</w:t>
      </w: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793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Подведение итогов фестиваля</w:t>
      </w:r>
    </w:p>
    <w:p w:rsidR="00010A8F" w:rsidRDefault="00010A8F" w:rsidP="00010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321C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По итогам заочного и очного этапов определяются лучшие образовательные мероприятия, которые получают рекомендацию на размещение его в банке педагогической информации МКУ « Управление   образования администрации городского округа « Город Лесной».</w:t>
      </w:r>
    </w:p>
    <w:p w:rsidR="00010A8F" w:rsidRPr="006810E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Pr="006810EF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Pr="006810EF">
        <w:rPr>
          <w:rFonts w:ascii="Times New Roman" w:hAnsi="Times New Roman" w:cs="Times New Roman"/>
          <w:sz w:val="24"/>
          <w:szCs w:val="24"/>
        </w:rPr>
        <w:t xml:space="preserve"> оргком</w:t>
      </w:r>
      <w:r>
        <w:rPr>
          <w:rFonts w:ascii="Times New Roman" w:hAnsi="Times New Roman" w:cs="Times New Roman"/>
          <w:sz w:val="24"/>
          <w:szCs w:val="24"/>
        </w:rPr>
        <w:t xml:space="preserve">итет определяет 1 победителя и </w:t>
      </w:r>
      <w:r w:rsidRPr="006810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-х</w:t>
      </w:r>
      <w:r w:rsidRPr="006810EF">
        <w:rPr>
          <w:rFonts w:ascii="Times New Roman" w:hAnsi="Times New Roman" w:cs="Times New Roman"/>
          <w:sz w:val="24"/>
          <w:szCs w:val="24"/>
        </w:rPr>
        <w:t xml:space="preserve"> лауреатов </w:t>
      </w:r>
      <w:r>
        <w:rPr>
          <w:rFonts w:ascii="Times New Roman" w:hAnsi="Times New Roman" w:cs="Times New Roman"/>
          <w:sz w:val="24"/>
          <w:szCs w:val="24"/>
        </w:rPr>
        <w:t>фестиваля, к</w:t>
      </w:r>
      <w:r w:rsidRPr="006810EF">
        <w:rPr>
          <w:rFonts w:ascii="Times New Roman" w:hAnsi="Times New Roman" w:cs="Times New Roman"/>
          <w:sz w:val="24"/>
          <w:szCs w:val="24"/>
        </w:rPr>
        <w:t>оторых награждает дипломами.</w:t>
      </w:r>
      <w:r>
        <w:rPr>
          <w:rFonts w:ascii="Times New Roman" w:hAnsi="Times New Roman" w:cs="Times New Roman"/>
          <w:sz w:val="24"/>
          <w:szCs w:val="24"/>
        </w:rPr>
        <w:t xml:space="preserve"> Остальные участники фестиваля отмечаются благодарностями.                                                                                                                                                                                                                                    10.3.</w:t>
      </w:r>
      <w:r w:rsidRPr="006810EF">
        <w:rPr>
          <w:rFonts w:ascii="Times New Roman" w:hAnsi="Times New Roman" w:cs="Times New Roman"/>
          <w:sz w:val="24"/>
          <w:szCs w:val="24"/>
        </w:rPr>
        <w:t xml:space="preserve">Оргкомитет может дополнительно отметить материалы, </w:t>
      </w:r>
      <w:r>
        <w:rPr>
          <w:rFonts w:ascii="Times New Roman" w:hAnsi="Times New Roman" w:cs="Times New Roman"/>
          <w:sz w:val="24"/>
          <w:szCs w:val="24"/>
        </w:rPr>
        <w:t xml:space="preserve">имеющие </w:t>
      </w:r>
      <w:r w:rsidRPr="006810EF">
        <w:rPr>
          <w:rFonts w:ascii="Times New Roman" w:hAnsi="Times New Roman" w:cs="Times New Roman"/>
          <w:sz w:val="24"/>
          <w:szCs w:val="24"/>
        </w:rPr>
        <w:t>практическую значимость.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10.4. Результаты фестиваля объявляются на финале.</w:t>
      </w:r>
    </w:p>
    <w:p w:rsidR="00010A8F" w:rsidRDefault="00010A8F" w:rsidP="00010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B8F" w:rsidRPr="00091E65" w:rsidRDefault="00D94B8F" w:rsidP="00D94B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E65">
        <w:rPr>
          <w:rFonts w:ascii="Times New Roman" w:hAnsi="Times New Roman" w:cs="Times New Roman"/>
          <w:b/>
          <w:sz w:val="24"/>
          <w:szCs w:val="24"/>
        </w:rPr>
        <w:t>Состав оргкомитета:</w:t>
      </w:r>
    </w:p>
    <w:p w:rsidR="00D94B8F" w:rsidRDefault="00D94B8F" w:rsidP="00D9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О.Г Цимлякова – зам. начальника МКУ «Управление образования»</w:t>
      </w:r>
    </w:p>
    <w:p w:rsidR="00D94B8F" w:rsidRDefault="00D94B8F" w:rsidP="00D9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А.А.Шубина – старший методист МКУ ИМЦ</w:t>
      </w:r>
    </w:p>
    <w:p w:rsidR="00D94B8F" w:rsidRDefault="00D94B8F" w:rsidP="00D9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О.Л.Авласенко – заместитель заведующего по ВМР МБДОУ № 6</w:t>
      </w:r>
    </w:p>
    <w:p w:rsidR="00D94B8F" w:rsidRDefault="00D94B8F" w:rsidP="00D9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Е.А.Хайбуллаева - заместитель заведующего по ВМР МБДОУ № 19</w:t>
      </w:r>
    </w:p>
    <w:p w:rsidR="00D94B8F" w:rsidRDefault="00D94B8F" w:rsidP="00D94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Т.Н.Достовалова - заместитель заведующего по ВМР МБДОУ № 17</w:t>
      </w:r>
    </w:p>
    <w:p w:rsidR="00D94B8F" w:rsidRDefault="00D94B8F" w:rsidP="00BF6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У.П.Брякунова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учитель-логопед МДОУ № 20</w:t>
      </w:r>
    </w:p>
    <w:p w:rsidR="00234922" w:rsidRDefault="00234922" w:rsidP="00BF6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М.С.Епифанова –учитель –логопед МБДОУ № 24</w:t>
      </w:r>
    </w:p>
    <w:p w:rsidR="000F59D9" w:rsidRDefault="000F59D9" w:rsidP="00BF6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О.П.Литвяк – заведующий МБДОУ № 21</w:t>
      </w:r>
    </w:p>
    <w:p w:rsidR="00BF6DD0" w:rsidRDefault="00BF6DD0" w:rsidP="00BF6D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B8F" w:rsidRDefault="00D94B8F" w:rsidP="00010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B8F" w:rsidRDefault="00D94B8F" w:rsidP="00010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8F" w:rsidRPr="006810EF" w:rsidRDefault="00010A8F" w:rsidP="00010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010A8F" w:rsidSect="00BE1D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0A8F" w:rsidRPr="00052250" w:rsidRDefault="00010A8F" w:rsidP="00010A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3E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</w:t>
      </w:r>
    </w:p>
    <w:p w:rsidR="00010A8F" w:rsidRDefault="00010A8F" w:rsidP="000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B7">
        <w:rPr>
          <w:rFonts w:ascii="Times New Roman" w:hAnsi="Times New Roman" w:cs="Times New Roman"/>
          <w:b/>
          <w:sz w:val="24"/>
          <w:szCs w:val="24"/>
        </w:rPr>
        <w:t>ЗАЯВКА-АНКЕТА                                                                                                                                       участника городского фестивал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13E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мероприятий </w:t>
      </w:r>
      <w:r w:rsidRPr="000522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A8F" w:rsidRDefault="00010A8F" w:rsidP="000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250">
        <w:rPr>
          <w:rFonts w:ascii="Times New Roman" w:hAnsi="Times New Roman" w:cs="Times New Roman"/>
          <w:b/>
          <w:sz w:val="24"/>
          <w:szCs w:val="24"/>
        </w:rPr>
        <w:t>по реализации ОО «</w:t>
      </w:r>
      <w:r>
        <w:rPr>
          <w:rFonts w:ascii="Times New Roman" w:hAnsi="Times New Roman" w:cs="Times New Roman"/>
          <w:b/>
          <w:sz w:val="24"/>
          <w:szCs w:val="24"/>
        </w:rPr>
        <w:t>Речевое</w:t>
      </w:r>
      <w:r w:rsidRPr="00052250">
        <w:rPr>
          <w:rFonts w:ascii="Times New Roman" w:hAnsi="Times New Roman" w:cs="Times New Roman"/>
          <w:b/>
          <w:sz w:val="24"/>
          <w:szCs w:val="24"/>
        </w:rPr>
        <w:t xml:space="preserve"> развитие»,</w:t>
      </w:r>
    </w:p>
    <w:p w:rsidR="00010A8F" w:rsidRDefault="00010A8F" w:rsidP="000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250">
        <w:rPr>
          <w:rFonts w:ascii="Times New Roman" w:hAnsi="Times New Roman" w:cs="Times New Roman"/>
          <w:b/>
          <w:sz w:val="24"/>
          <w:szCs w:val="24"/>
        </w:rPr>
        <w:t xml:space="preserve"> для воспитателей, работающих с детьми </w:t>
      </w:r>
      <w:r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</w:p>
    <w:p w:rsidR="00010A8F" w:rsidRDefault="00010A8F" w:rsidP="00010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A8F" w:rsidRPr="00D72492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72492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Pr="00D72492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2.Дата рождения</w:t>
      </w:r>
      <w:r w:rsidRPr="00D72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492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72492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, ________________________________________________________________________</w:t>
      </w:r>
      <w:r w:rsidRPr="00D7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Сведения об образовании (наименование учебного заведения и год окончания) 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492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Стаж работы в системе образования_______ в данной должности_____________________________                     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Pr="00D72492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Квалификационная  категория ___________</w:t>
      </w:r>
      <w:r w:rsidRPr="00D72492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7249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13EB7">
        <w:rPr>
          <w:rFonts w:ascii="Times New Roman" w:hAnsi="Times New Roman" w:cs="Times New Roman"/>
          <w:sz w:val="24"/>
          <w:szCs w:val="24"/>
        </w:rPr>
        <w:t>Сведения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Pr="00D72492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Pr="00D72492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13EB7">
        <w:rPr>
          <w:rFonts w:ascii="Times New Roman" w:hAnsi="Times New Roman" w:cs="Times New Roman"/>
          <w:sz w:val="24"/>
          <w:szCs w:val="24"/>
        </w:rPr>
        <w:t>Тема образовательного мероприятия с детьми (с указанием возрастной группы и формы проведения)</w:t>
      </w:r>
      <w:r w:rsidRPr="00D7249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Предполагаемый срок (дата и время) проведения образовательного мероприятия с детьми</w:t>
      </w:r>
    </w:p>
    <w:p w:rsidR="00010A8F" w:rsidRPr="00D72492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49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10.Контактные телефоны:</w:t>
      </w:r>
      <w:r w:rsidRPr="00D72492">
        <w:rPr>
          <w:rFonts w:ascii="Times New Roman" w:hAnsi="Times New Roman" w:cs="Times New Roman"/>
          <w:sz w:val="24"/>
          <w:szCs w:val="24"/>
        </w:rPr>
        <w:t xml:space="preserve"> домашний / мобильный телефон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10A8F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Pr="00D72492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11.Электроннная почта _________________</w:t>
      </w:r>
      <w:r w:rsidRPr="00D72492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10A8F" w:rsidRPr="000D04A0" w:rsidRDefault="00010A8F" w:rsidP="00010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A8F" w:rsidRDefault="00010A8F" w:rsidP="00010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A8F" w:rsidRPr="00A50567" w:rsidRDefault="00010A8F" w:rsidP="00010A8F">
      <w:pPr>
        <w:shd w:val="clear" w:color="auto" w:fill="FFFFFF"/>
        <w:spacing w:after="0" w:line="240" w:lineRule="auto"/>
        <w:rPr>
          <w:rStyle w:val="goog-inline-blockkix-lineview-text-block"/>
          <w:rFonts w:ascii="Times New Roman" w:eastAsia="Times New Roman" w:hAnsi="Times New Roman" w:cs="Times New Roman"/>
          <w:sz w:val="24"/>
          <w:szCs w:val="28"/>
        </w:rPr>
      </w:pPr>
    </w:p>
    <w:p w:rsidR="00010A8F" w:rsidRDefault="00010A8F" w:rsidP="00010A8F">
      <w:pPr>
        <w:pStyle w:val="a3"/>
        <w:tabs>
          <w:tab w:val="left" w:pos="0"/>
          <w:tab w:val="left" w:pos="567"/>
        </w:tabs>
        <w:ind w:right="-427"/>
        <w:jc w:val="both"/>
        <w:rPr>
          <w:szCs w:val="24"/>
        </w:rPr>
      </w:pPr>
    </w:p>
    <w:p w:rsidR="00010A8F" w:rsidRDefault="00010A8F" w:rsidP="00010A8F">
      <w:pPr>
        <w:pStyle w:val="a3"/>
        <w:tabs>
          <w:tab w:val="left" w:pos="0"/>
          <w:tab w:val="left" w:pos="567"/>
        </w:tabs>
        <w:ind w:right="-427"/>
        <w:jc w:val="both"/>
        <w:rPr>
          <w:szCs w:val="24"/>
        </w:rPr>
      </w:pPr>
    </w:p>
    <w:sectPr w:rsidR="00010A8F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77DC8"/>
    <w:multiLevelType w:val="multilevel"/>
    <w:tmpl w:val="87BE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C40"/>
    <w:rsid w:val="00010A8F"/>
    <w:rsid w:val="000F59D9"/>
    <w:rsid w:val="00104781"/>
    <w:rsid w:val="00234922"/>
    <w:rsid w:val="00320E74"/>
    <w:rsid w:val="00324B57"/>
    <w:rsid w:val="00337552"/>
    <w:rsid w:val="003A0335"/>
    <w:rsid w:val="004510D4"/>
    <w:rsid w:val="004B186F"/>
    <w:rsid w:val="005603B2"/>
    <w:rsid w:val="00623F84"/>
    <w:rsid w:val="006E7F62"/>
    <w:rsid w:val="007615B1"/>
    <w:rsid w:val="00782884"/>
    <w:rsid w:val="00793A37"/>
    <w:rsid w:val="00797DE3"/>
    <w:rsid w:val="00802FD1"/>
    <w:rsid w:val="008619EC"/>
    <w:rsid w:val="008846CC"/>
    <w:rsid w:val="008D5C40"/>
    <w:rsid w:val="00906A48"/>
    <w:rsid w:val="00922FDF"/>
    <w:rsid w:val="009B0F52"/>
    <w:rsid w:val="009B6F1F"/>
    <w:rsid w:val="00A51A36"/>
    <w:rsid w:val="00A84678"/>
    <w:rsid w:val="00B4689B"/>
    <w:rsid w:val="00BD1DDD"/>
    <w:rsid w:val="00BF6DD0"/>
    <w:rsid w:val="00C277E9"/>
    <w:rsid w:val="00C67431"/>
    <w:rsid w:val="00D94B8F"/>
    <w:rsid w:val="00E74882"/>
    <w:rsid w:val="00F7569B"/>
    <w:rsid w:val="00FB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8D5C4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 Indent"/>
    <w:basedOn w:val="a"/>
    <w:link w:val="a4"/>
    <w:rsid w:val="00010A8F"/>
    <w:pPr>
      <w:spacing w:after="0" w:line="240" w:lineRule="auto"/>
      <w:ind w:left="751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10A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10A8F"/>
    <w:pPr>
      <w:ind w:left="720"/>
      <w:contextualSpacing/>
    </w:pPr>
  </w:style>
  <w:style w:type="character" w:customStyle="1" w:styleId="goog-inline-blockkix-lineview-text-block">
    <w:name w:val="goog-inline-block kix-lineview-text-block"/>
    <w:basedOn w:val="a0"/>
    <w:rsid w:val="00010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2018-08-28T05:57:00Z</dcterms:created>
  <dcterms:modified xsi:type="dcterms:W3CDTF">2018-08-28T09:26:00Z</dcterms:modified>
</cp:coreProperties>
</file>